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078B" w14:textId="77777777" w:rsidR="001637C4" w:rsidRDefault="001637C4" w:rsidP="001637C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DC6237">
        <w:rPr>
          <w:rFonts w:ascii="Times New Roman" w:hAnsi="Times New Roman" w:cs="Times New Roman"/>
          <w:b/>
          <w:bCs/>
          <w:sz w:val="24"/>
          <w:szCs w:val="24"/>
          <w:lang w:val="bg-BG"/>
        </w:rPr>
        <w:t>АНАЛИЗ</w:t>
      </w:r>
    </w:p>
    <w:p w14:paraId="6BDD318A" w14:textId="3359112B" w:rsidR="001637C4" w:rsidRPr="006515BA" w:rsidRDefault="001637C4" w:rsidP="001637C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на задача 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Физкултурен салон</w:t>
      </w:r>
    </w:p>
    <w:p w14:paraId="54B0D8CB" w14:textId="77777777" w:rsidR="00727372" w:rsidRPr="00727372" w:rsidRDefault="00727372" w:rsidP="007273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14:paraId="7395214D" w14:textId="3ED0DB67" w:rsidR="00727372" w:rsidRPr="00727372" w:rsidRDefault="00727372" w:rsidP="002225A4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Знаем, че периметърът на всеки правоъгълник е сумата на четирите му страни, а те две по две са равни: 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>Р =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>2</w:t>
      </w: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A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 xml:space="preserve"> + 2</w:t>
      </w: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B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>.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>Знаем също, че лицето на всеки правоъгълник е равно на произведението на страните му: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S = AB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0610C57" w14:textId="77777777" w:rsidR="004D746F" w:rsidRDefault="00727372" w:rsidP="004F006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Броят на белите плочки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 може да бъде по-малък от което и да е от двете измерения на салона. Тъй като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не е по-голямо от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6004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и двете числа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4F0063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(размерите на салона)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също не са по-големи от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>00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Следователно е възможно да се проверят всички възможни комбинации за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</w:p>
    <w:p w14:paraId="3B2B71AC" w14:textId="1B4F684D" w:rsidR="00727372" w:rsidRPr="00727372" w:rsidRDefault="00727372" w:rsidP="004F006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За всякакви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е лесно да се намерят съответните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: </w:t>
      </w:r>
    </w:p>
    <w:p w14:paraId="0CB4A024" w14:textId="77777777" w:rsidR="00727372" w:rsidRPr="00727372" w:rsidRDefault="00727372" w:rsidP="004D746F">
      <w:pPr>
        <w:spacing w:after="0"/>
        <w:ind w:left="1985"/>
        <w:jc w:val="both"/>
        <w:rPr>
          <w:rFonts w:ascii="Courier New" w:eastAsia="Times New Roman" w:hAnsi="Courier New" w:cs="Courier New"/>
          <w:sz w:val="24"/>
          <w:szCs w:val="24"/>
          <w:lang w:val="bg-BG"/>
        </w:rPr>
      </w:pP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L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 xml:space="preserve"> = 2</w:t>
      </w: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A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 xml:space="preserve"> + 2</w:t>
      </w: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B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 xml:space="preserve"> - 4 </w:t>
      </w:r>
    </w:p>
    <w:p w14:paraId="08703197" w14:textId="77777777" w:rsidR="00727372" w:rsidRPr="00727372" w:rsidRDefault="00727372" w:rsidP="004D746F">
      <w:pPr>
        <w:spacing w:after="0"/>
        <w:ind w:left="1985"/>
        <w:jc w:val="both"/>
        <w:rPr>
          <w:rFonts w:ascii="Courier New" w:eastAsia="Times New Roman" w:hAnsi="Courier New" w:cs="Courier New"/>
          <w:sz w:val="24"/>
          <w:szCs w:val="24"/>
          <w:lang w:val="bg-BG"/>
        </w:rPr>
      </w:pP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K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 xml:space="preserve"> = (</w:t>
      </w:r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A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>-</w:t>
      </w:r>
      <w:proofErr w:type="gramStart"/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>2)(</w:t>
      </w:r>
      <w:proofErr w:type="gramEnd"/>
      <w:r w:rsidRPr="00727372">
        <w:rPr>
          <w:rFonts w:ascii="Courier New" w:eastAsia="Times New Roman" w:hAnsi="Courier New" w:cs="Courier New"/>
          <w:sz w:val="24"/>
          <w:szCs w:val="24"/>
          <w:lang w:val="en-US"/>
        </w:rPr>
        <w:t>B</w:t>
      </w:r>
      <w:r w:rsidRPr="00727372">
        <w:rPr>
          <w:rFonts w:ascii="Courier New" w:eastAsia="Times New Roman" w:hAnsi="Courier New" w:cs="Courier New"/>
          <w:sz w:val="24"/>
          <w:szCs w:val="24"/>
          <w:lang w:val="bg-BG"/>
        </w:rPr>
        <w:t xml:space="preserve">-2) </w:t>
      </w:r>
    </w:p>
    <w:p w14:paraId="532B1D49" w14:textId="77777777" w:rsidR="00727372" w:rsidRPr="00727372" w:rsidRDefault="00727372" w:rsidP="007273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Ако тези числа са тези, които са дадените, извеждаме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 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727372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. </w:t>
      </w:r>
    </w:p>
    <w:p w14:paraId="60FDB3AD" w14:textId="4C12C575" w:rsidR="006F6234" w:rsidRDefault="006F6234"/>
    <w:p w14:paraId="468F07AB" w14:textId="77777777" w:rsidR="004D746F" w:rsidRPr="004949AB" w:rsidRDefault="004D746F" w:rsidP="004D746F">
      <w:pPr>
        <w:jc w:val="right"/>
        <w:rPr>
          <w:rFonts w:ascii="Times New Roman" w:hAnsi="Times New Roman" w:cs="Times New Roman"/>
          <w:sz w:val="24"/>
          <w:szCs w:val="24"/>
          <w:lang w:val="bg-BG"/>
        </w:rPr>
      </w:pPr>
      <w:r w:rsidRPr="004949AB">
        <w:rPr>
          <w:rFonts w:ascii="Times New Roman" w:hAnsi="Times New Roman" w:cs="Times New Roman"/>
          <w:sz w:val="24"/>
          <w:szCs w:val="24"/>
          <w:lang w:val="bg-BG"/>
        </w:rPr>
        <w:t>Автор Пламенка Христова</w:t>
      </w:r>
    </w:p>
    <w:p w14:paraId="072DF153" w14:textId="5CA1CF00" w:rsidR="004D746F" w:rsidRPr="004D746F" w:rsidRDefault="004D746F">
      <w:pPr>
        <w:rPr>
          <w:lang w:val="bg-BG"/>
        </w:rPr>
      </w:pPr>
    </w:p>
    <w:p w14:paraId="0ACB69EC" w14:textId="77777777" w:rsidR="004D746F" w:rsidRDefault="004D746F"/>
    <w:sectPr w:rsidR="004D746F" w:rsidSect="00001F4D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72"/>
    <w:rsid w:val="001637C4"/>
    <w:rsid w:val="002225A4"/>
    <w:rsid w:val="004D746F"/>
    <w:rsid w:val="004F0063"/>
    <w:rsid w:val="006F6234"/>
    <w:rsid w:val="0072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CD533"/>
  <w15:chartTrackingRefBased/>
  <w15:docId w15:val="{66D6F538-1A9D-4CAB-8FA2-261D0A26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727372"/>
    <w:rPr>
      <w:rFonts w:cs="Times New Roman"/>
    </w:rPr>
  </w:style>
  <w:style w:type="character" w:customStyle="1" w:styleId="rynqvb">
    <w:name w:val="rynqvb"/>
    <w:basedOn w:val="DefaultParagraphFont"/>
    <w:rsid w:val="0072737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kristipamela@gmail.com</dc:creator>
  <cp:keywords/>
  <dc:description/>
  <cp:lastModifiedBy>kristipamela@gmail.com</cp:lastModifiedBy>
  <cp:revision>5</cp:revision>
  <dcterms:created xsi:type="dcterms:W3CDTF">2026-02-02T15:18:00Z</dcterms:created>
  <dcterms:modified xsi:type="dcterms:W3CDTF">2026-02-02T15:23:00Z</dcterms:modified>
</cp:coreProperties>
</file>