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88" w:rsidRDefault="00D35E88" w:rsidP="00D35E88">
      <w:pPr>
        <w:pStyle w:val="Heading3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 xml:space="preserve">Анализ на решението </w:t>
      </w:r>
      <w:proofErr w:type="gramStart"/>
      <w:r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 xml:space="preserve"> задача</w:t>
      </w:r>
    </w:p>
    <w:p w:rsidR="00D35E88" w:rsidRDefault="00D35E88" w:rsidP="00D35E88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 w:cs="Times New Roman"/>
          <w:caps/>
          <w:sz w:val="28"/>
          <w:szCs w:val="28"/>
          <w:lang w:val="bg-BG"/>
        </w:rPr>
        <w:t>СИРАКУЗКИ ПРОБЛЕМ</w:t>
      </w:r>
    </w:p>
    <w:p w:rsidR="00D35E88" w:rsidRDefault="00D35E88" w:rsidP="00053149">
      <w:pPr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</w:p>
    <w:p w:rsidR="00B533AA" w:rsidRDefault="00B533AA" w:rsidP="000531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Решението, което предлага автора</w:t>
      </w:r>
      <w:r w:rsidR="00D35E88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базира на наблюдението, че всички съответни следващи стойности след като двете редици се срещнат са равни помежду си, до достигане на крайната стойност – единица. Тогава:</w:t>
      </w:r>
    </w:p>
    <w:p w:rsidR="00B533AA" w:rsidRDefault="00B533AA" w:rsidP="00B533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Генерираме двете редици в два масива.</w:t>
      </w:r>
    </w:p>
    <w:p w:rsidR="00B533AA" w:rsidRDefault="00B533AA" w:rsidP="00B533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Започвайки от последния елемент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 вървим към началото, докато съответните стойности са равни.</w:t>
      </w:r>
    </w:p>
    <w:p w:rsidR="00B533AA" w:rsidRDefault="00B533AA" w:rsidP="00B533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Последните два равни елемента сочат мястото </w:t>
      </w:r>
      <w:r w:rsidR="00A41D8B">
        <w:rPr>
          <w:rFonts w:ascii="Times New Roman" w:hAnsi="Times New Roman" w:cs="Times New Roman"/>
          <w:sz w:val="24"/>
          <w:szCs w:val="24"/>
          <w:lang w:val="bg-BG"/>
        </w:rPr>
        <w:t xml:space="preserve">и стойността </w:t>
      </w:r>
      <w:r>
        <w:rPr>
          <w:rFonts w:ascii="Times New Roman" w:hAnsi="Times New Roman" w:cs="Times New Roman"/>
          <w:sz w:val="24"/>
          <w:szCs w:val="24"/>
          <w:lang w:val="bg-BG"/>
        </w:rPr>
        <w:t>на срещата.</w:t>
      </w:r>
    </w:p>
    <w:p w:rsidR="00B533AA" w:rsidRDefault="00B533AA" w:rsidP="00B533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Отпечатва се тази стойност.</w:t>
      </w:r>
    </w:p>
    <w:p w:rsidR="00A41D8B" w:rsidRPr="00A41D8B" w:rsidRDefault="00B533AA" w:rsidP="00A41D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Трябва да се внимава със случаите, когато началните стойности са равни</w:t>
      </w:r>
      <w:r w:rsidR="00A41D8B">
        <w:rPr>
          <w:rFonts w:ascii="Times New Roman" w:hAnsi="Times New Roman" w:cs="Times New Roman"/>
          <w:sz w:val="24"/>
          <w:szCs w:val="24"/>
          <w:lang w:val="bg-BG"/>
        </w:rPr>
        <w:t xml:space="preserve"> или когато срещата се реализира при достигане на последния елемент – единица</w:t>
      </w:r>
    </w:p>
    <w:p w:rsidR="00B533AA" w:rsidRPr="00D35E88" w:rsidRDefault="00B533AA" w:rsidP="00D35E88">
      <w:pPr>
        <w:ind w:left="720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D35E88">
        <w:rPr>
          <w:rFonts w:ascii="Times New Roman" w:hAnsi="Times New Roman" w:cs="Times New Roman"/>
          <w:sz w:val="24"/>
          <w:szCs w:val="24"/>
          <w:lang w:val="bg-BG"/>
        </w:rPr>
        <w:t>Автор Пано Панов</w:t>
      </w:r>
    </w:p>
    <w:p w:rsidR="00650C66" w:rsidRPr="00650C66" w:rsidRDefault="00650C66" w:rsidP="00650C66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650C66" w:rsidRPr="00650C66" w:rsidSect="00053149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55" w:rsidRDefault="00850755" w:rsidP="000D1A94">
      <w:pPr>
        <w:spacing w:after="0" w:line="240" w:lineRule="auto"/>
      </w:pPr>
      <w:r>
        <w:separator/>
      </w:r>
    </w:p>
  </w:endnote>
  <w:endnote w:type="continuationSeparator" w:id="0">
    <w:p w:rsidR="00850755" w:rsidRDefault="00850755" w:rsidP="000D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55" w:rsidRDefault="00850755" w:rsidP="000D1A94">
      <w:pPr>
        <w:spacing w:after="0" w:line="240" w:lineRule="auto"/>
      </w:pPr>
      <w:r>
        <w:separator/>
      </w:r>
    </w:p>
  </w:footnote>
  <w:footnote w:type="continuationSeparator" w:id="0">
    <w:p w:rsidR="00850755" w:rsidRDefault="00850755" w:rsidP="000D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7DE0"/>
    <w:multiLevelType w:val="hybridMultilevel"/>
    <w:tmpl w:val="54EC4F52"/>
    <w:lvl w:ilvl="0" w:tplc="21BC8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B6"/>
    <w:rsid w:val="000351CA"/>
    <w:rsid w:val="00053149"/>
    <w:rsid w:val="000D1A94"/>
    <w:rsid w:val="000D2927"/>
    <w:rsid w:val="000E38DE"/>
    <w:rsid w:val="000E4746"/>
    <w:rsid w:val="00134A8F"/>
    <w:rsid w:val="00274D26"/>
    <w:rsid w:val="00427F00"/>
    <w:rsid w:val="004E6724"/>
    <w:rsid w:val="00650C66"/>
    <w:rsid w:val="00681217"/>
    <w:rsid w:val="006F3788"/>
    <w:rsid w:val="00850755"/>
    <w:rsid w:val="008E646E"/>
    <w:rsid w:val="00974BEA"/>
    <w:rsid w:val="00A41D8B"/>
    <w:rsid w:val="00B533AA"/>
    <w:rsid w:val="00CA16B6"/>
    <w:rsid w:val="00D35E88"/>
    <w:rsid w:val="00D81C48"/>
    <w:rsid w:val="00E71663"/>
    <w:rsid w:val="00F04E2C"/>
    <w:rsid w:val="00F4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D35E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A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94"/>
  </w:style>
  <w:style w:type="paragraph" w:styleId="Footer">
    <w:name w:val="footer"/>
    <w:basedOn w:val="Normal"/>
    <w:link w:val="FooterChar"/>
    <w:uiPriority w:val="99"/>
    <w:unhideWhenUsed/>
    <w:rsid w:val="000D1A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94"/>
  </w:style>
  <w:style w:type="paragraph" w:styleId="ListParagraph">
    <w:name w:val="List Paragraph"/>
    <w:basedOn w:val="Normal"/>
    <w:uiPriority w:val="34"/>
    <w:qFormat/>
    <w:rsid w:val="00B533A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D35E88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D35E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A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94"/>
  </w:style>
  <w:style w:type="paragraph" w:styleId="Footer">
    <w:name w:val="footer"/>
    <w:basedOn w:val="Normal"/>
    <w:link w:val="FooterChar"/>
    <w:uiPriority w:val="99"/>
    <w:unhideWhenUsed/>
    <w:rsid w:val="000D1A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94"/>
  </w:style>
  <w:style w:type="paragraph" w:styleId="ListParagraph">
    <w:name w:val="List Paragraph"/>
    <w:basedOn w:val="Normal"/>
    <w:uiPriority w:val="34"/>
    <w:qFormat/>
    <w:rsid w:val="00B533A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D35E8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IIT</cp:lastModifiedBy>
  <cp:revision>3</cp:revision>
  <dcterms:created xsi:type="dcterms:W3CDTF">2019-08-30T04:09:00Z</dcterms:created>
  <dcterms:modified xsi:type="dcterms:W3CDTF">2019-08-30T08:59:00Z</dcterms:modified>
</cp:coreProperties>
</file>