
<file path=[Content_Types].xml><?xml version="1.0" encoding="utf-8"?>
<Types xmlns="http://schemas.openxmlformats.org/package/2006/content-types">
  <Override PartName="/word/media/image2.png" ContentType="image/png"/>
  <Override PartName="/word/media/image1.png" ContentType="image/png"/>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spacing w:after="0" w:before="0"/>
      </w:pPr>
      <w:r>
        <w:rPr>
          <w:sz w:val="28"/>
          <w:b/>
          <w:szCs w:val="28"/>
          <w:bCs/>
          <w:rFonts w:ascii="Times New Roman" w:cs="Times-Bold;Times New Roman" w:hAnsi="Times New Roman"/>
          <w:lang w:val="bg-BG"/>
        </w:rPr>
        <w:t>ШКОЛА ПО ИНФОРМАТИКА</w:t>
      </w:r>
    </w:p>
    <w:p>
      <w:pPr>
        <w:pStyle w:val="style0"/>
        <w:jc w:val="center"/>
        <w:spacing w:after="0" w:before="0"/>
      </w:pPr>
      <w:r>
        <w:rPr>
          <w:sz w:val="28"/>
          <w:b/>
          <w:szCs w:val="28"/>
          <w:bCs/>
          <w:rFonts w:ascii="Times New Roman" w:cs="TimesNewRoman;Bold" w:hAnsi="Times New Roman"/>
          <w:lang w:val="ru-RU"/>
        </w:rPr>
        <w:t>Ямбол</w:t>
      </w:r>
      <w:r>
        <w:rPr>
          <w:sz w:val="28"/>
          <w:b/>
          <w:szCs w:val="28"/>
          <w:bCs/>
          <w:rFonts w:ascii="Times New Roman" w:cs="Times-Bold;Times New Roman" w:hAnsi="Times New Roman"/>
          <w:lang w:val="ru-RU"/>
        </w:rPr>
        <w:t xml:space="preserve">, 06 – 12.09.2011 </w:t>
      </w:r>
      <w:r>
        <w:rPr>
          <w:sz w:val="28"/>
          <w:b/>
          <w:szCs w:val="28"/>
          <w:bCs/>
          <w:rFonts w:ascii="Times New Roman" w:cs="TimesNewRoman;Bold" w:hAnsi="Times New Roman"/>
          <w:lang w:val="ru-RU"/>
        </w:rPr>
        <w:t>г</w:t>
      </w:r>
      <w:r>
        <w:rPr>
          <w:sz w:val="28"/>
          <w:b/>
          <w:szCs w:val="28"/>
          <w:bCs/>
          <w:rFonts w:ascii="Times New Roman" w:cs="Times-Bold;Times New Roman" w:hAnsi="Times New Roman"/>
          <w:lang w:val="ru-RU"/>
        </w:rPr>
        <w:t>.</w:t>
      </w:r>
    </w:p>
    <w:p>
      <w:pPr>
        <w:pStyle w:val="style0"/>
        <w:jc w:val="center"/>
        <w:ind w:firstLine="708" w:left="0" w:right="0"/>
        <w:spacing w:after="0" w:before="0"/>
      </w:pPr>
      <w:r>
        <w:rPr>
          <w:sz w:val="28"/>
          <w:b/>
          <w:szCs w:val="28"/>
          <w:bCs/>
          <w:rFonts w:ascii="Times New Roman" w:cs="Times New Roman" w:hAnsi="Times New Roman"/>
          <w:lang w:val="bg-BG"/>
        </w:rPr>
        <w:t>9-10 клас (A)</w:t>
      </w:r>
    </w:p>
    <w:p>
      <w:pPr>
        <w:pStyle w:val="style0"/>
        <w:jc w:val="center"/>
        <w:ind w:firstLine="708" w:left="0" w:right="0"/>
        <w:spacing w:after="0" w:before="0"/>
      </w:pPr>
      <w:r>
        <w:rPr/>
      </w:r>
    </w:p>
    <w:p>
      <w:pPr>
        <w:pStyle w:val="style0"/>
        <w:jc w:val="both"/>
        <w:ind w:firstLine="30" w:left="0" w:right="0"/>
      </w:pPr>
      <w:r>
        <w:rPr>
          <w:sz w:val="28"/>
          <w:b/>
          <w:szCs w:val="28"/>
          <w:bCs w:val="off"/>
          <w:rFonts w:ascii="Times new roman" w:hAnsi="Times new roman"/>
        </w:rPr>
        <w:t xml:space="preserve">Задача 2.  </w:t>
      </w:r>
      <w:r>
        <w:rPr>
          <w:sz w:val="28"/>
          <w:b/>
          <w:szCs w:val="28"/>
          <w:bCs/>
          <w:rFonts w:ascii="Times new roman" w:hAnsi="Times new roman"/>
        </w:rPr>
        <w:t>ШАХТРОНИРАНЕ</w:t>
      </w:r>
    </w:p>
    <w:p>
      <w:pPr>
        <w:pStyle w:val="style0"/>
        <w:jc w:val="both"/>
        <w:ind w:firstLine="708" w:left="0" w:right="0"/>
      </w:pPr>
      <w:r>
        <w:rPr>
          <w:sz w:val="24"/>
          <w:b w:val="off"/>
          <w:szCs w:val="24"/>
          <w:bCs w:val="off"/>
          <w:rFonts w:ascii="Times new roman" w:hAnsi="Times new roman"/>
        </w:rPr>
        <w:t xml:space="preserve">В последните дни на ожесточената война Куамар Манафи загуби всякаква надежда за победа и единственото, което му остана е да бяга. Неговата страна Леблибия може да я прествавим като правоъгълна мрежа с големина </w:t>
      </w:r>
      <w:r>
        <w:rPr>
          <w:sz w:val="24"/>
          <w:b w:val="off"/>
          <w:szCs w:val="24"/>
          <w:bCs w:val="off"/>
          <w:rFonts w:ascii="Times new roman" w:hAnsi="Times new roman"/>
          <w:lang w:val="en-US"/>
        </w:rPr>
        <w:t xml:space="preserve">N </w:t>
      </w:r>
      <w:r>
        <w:rPr>
          <w:sz w:val="24"/>
          <w:b w:val="off"/>
          <w:szCs w:val="24"/>
          <w:bCs w:val="off"/>
          <w:rFonts w:ascii="Times new roman" w:hAnsi="Times new roman"/>
        </w:rPr>
        <w:t xml:space="preserve">на </w:t>
      </w:r>
      <w:r>
        <w:rPr>
          <w:sz w:val="24"/>
          <w:b w:val="off"/>
          <w:szCs w:val="24"/>
          <w:bCs w:val="off"/>
          <w:rFonts w:ascii="Times new roman" w:hAnsi="Times new roman"/>
          <w:lang w:val="en-US"/>
        </w:rPr>
        <w:t xml:space="preserve">M, </w:t>
      </w:r>
      <w:r>
        <w:rPr>
          <w:sz w:val="24"/>
          <w:b w:val="off"/>
          <w:szCs w:val="24"/>
          <w:bCs w:val="off"/>
          <w:rFonts w:ascii="Times new roman" w:hAnsi="Times new roman"/>
        </w:rPr>
        <w:t>където всяко едно квадратче е или запълнено или празно. Манафи започва своя път в едно празно квадратче и иска да стигне колкото се може по-бързо до друго празно квадратче, където се намира бункера. Куамар може да се предвижи до някое от съседните 4 празни квадратчита за една минута.</w:t>
      </w:r>
    </w:p>
    <w:p>
      <w:pPr>
        <w:pStyle w:val="style0"/>
        <w:jc w:val="both"/>
        <w:ind w:firstLine="708" w:left="0" w:right="0"/>
      </w:pPr>
      <w:r>
        <w:rPr>
          <w:sz w:val="24"/>
          <w:b w:val="off"/>
          <w:szCs w:val="24"/>
          <w:bCs w:val="off"/>
          <w:rFonts w:ascii="Times new roman" w:hAnsi="Times new roman"/>
        </w:rPr>
        <w:t xml:space="preserve">Естествено Леблибийските учени няма да оставят началника си да се надява единствено на скоростта си. Те му предоставили </w:t>
      </w:r>
      <w:r>
        <w:rPr>
          <w:sz w:val="24"/>
          <w:b w:val="off"/>
          <w:szCs w:val="24"/>
          <w:bCs w:val="off"/>
          <w:rFonts w:ascii="Times new roman" w:hAnsi="Times new roman"/>
          <w:lang w:val="en-US"/>
        </w:rPr>
        <w:t>Shahta Gun –</w:t>
      </w:r>
      <w:r>
        <w:rPr>
          <w:sz w:val="24"/>
          <w:b w:val="off"/>
          <w:szCs w:val="24"/>
          <w:bCs w:val="off"/>
          <w:rFonts w:ascii="Times new roman" w:hAnsi="Times new roman"/>
        </w:rPr>
        <w:t xml:space="preserve">оръжие, което мята специални шахти. Когато Манафи седи в някое празно квадратче, той може да хвърли ВиК или БТК шахта, в някоя от четирите посоки. Когато Манафи хвърли шахта, тя ще започне да лети в съотетната посока, докато не срещне запълнено квадратче или не стигне границата на Леблибия. Когато шахтата спре пътя си, тя ще залепне отстрани на запълненото квадратче или на рамкате на правоъгълната мрежа. Ако Куамар е поставил и двете си шахти, той може да направи шахтрониране, т.е. когато седи в някое празно квадратче и непосредствено до него има вече поставена шахта, той може да направи стъпка към нея и да се озове в празното квадратче, което е до другата шахта на Манафи. Този ход също отнема една минута. </w:t>
      </w:r>
    </w:p>
    <w:p>
      <w:pPr>
        <w:pStyle w:val="style0"/>
        <w:jc w:val="both"/>
        <w:ind w:firstLine="708" w:left="0" w:right="0"/>
      </w:pPr>
      <w:r>
        <w:rPr>
          <w:sz w:val="24"/>
          <w:b w:val="off"/>
          <w:szCs w:val="24"/>
          <w:bCs w:val="off"/>
          <w:rFonts w:ascii="Times new roman" w:hAnsi="Times new roman"/>
        </w:rPr>
        <w:t>Да вземем следния пример. Сивите квадратчета са запълнени. Манафи е червената точка и едната шахта е точно до него, а другата шахта е сложена на втория ред, възможно най-вдясно.</w:t>
      </w:r>
    </w:p>
    <w:p>
      <w:pPr>
        <w:pStyle w:val="style0"/>
        <w:jc w:val="both"/>
        <w:ind w:firstLine="708" w:left="0" w:right="0"/>
      </w:pPr>
      <w:r>
        <w:rPr/>
        <w:drawing>
          <wp:inline distB="0" distL="0" distR="0" distT="0">
            <wp:extent cx="1466850" cy="69723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1466850" cy="697230"/>
                    </a:xfrm>
                    <a:prstGeom prst="rect">
                      <a:avLst/>
                    </a:prstGeom>
                    <a:noFill/>
                    <a:ln w="9525">
                      <a:noFill/>
                      <a:miter lim="800000"/>
                      <a:headEnd/>
                      <a:tailEnd/>
                    </a:ln>
                  </pic:spPr>
                </pic:pic>
              </a:graphicData>
            </a:graphic>
          </wp:inline>
        </w:drawing>
      </w:r>
    </w:p>
    <w:p>
      <w:pPr>
        <w:pStyle w:val="style0"/>
        <w:jc w:val="both"/>
        <w:ind w:hanging="0" w:left="0" w:right="0"/>
        <w:spacing w:after="0" w:before="0"/>
      </w:pPr>
      <w:r>
        <w:rPr/>
      </w:r>
    </w:p>
    <w:p>
      <w:pPr>
        <w:pStyle w:val="style0"/>
        <w:jc w:val="both"/>
        <w:ind w:hanging="0" w:left="0" w:right="0"/>
        <w:spacing w:after="0" w:before="0"/>
      </w:pPr>
      <w:r>
        <w:rPr>
          <w:sz w:val="24"/>
          <w:b w:val="off"/>
          <w:szCs w:val="24"/>
          <w:bCs w:val="off"/>
          <w:rFonts w:ascii="Times new roman" w:hAnsi="Times new roman"/>
        </w:rPr>
        <w:tab/>
        <w:t>Сега ако Куамар направи една стъпка на юг, той ще се шахтронира в клетката до другата шахта:</w:t>
      </w:r>
    </w:p>
    <w:p>
      <w:pPr>
        <w:pStyle w:val="style0"/>
        <w:jc w:val="both"/>
        <w:ind w:firstLine="708" w:left="0" w:right="0"/>
      </w:pPr>
      <w:r>
        <w:rPr/>
        <w:drawing>
          <wp:inline distB="0" distL="0" distR="0" distT="0">
            <wp:extent cx="1466850" cy="74295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1466850" cy="742950"/>
                    </a:xfrm>
                    <a:prstGeom prst="rect">
                      <a:avLst/>
                    </a:prstGeom>
                    <a:noFill/>
                    <a:ln w="9525">
                      <a:noFill/>
                      <a:miter lim="800000"/>
                      <a:headEnd/>
                      <a:tailEnd/>
                    </a:ln>
                  </pic:spPr>
                </pic:pic>
              </a:graphicData>
            </a:graphic>
          </wp:inline>
        </w:drawing>
      </w:r>
    </w:p>
    <w:p>
      <w:pPr>
        <w:pStyle w:val="style0"/>
        <w:jc w:val="both"/>
        <w:ind w:firstLine="750" w:left="0" w:right="0"/>
      </w:pPr>
      <w:r>
        <w:rPr>
          <w:sz w:val="24"/>
          <w:b w:val="off"/>
          <w:szCs w:val="24"/>
          <w:bCs w:val="off"/>
          <w:rFonts w:ascii="Times new roman" w:hAnsi="Times new roman"/>
        </w:rPr>
        <w:t xml:space="preserve">Шахтите изчезват само когато Куамар изстреля нова шахта от същия тип. </w:t>
      </w:r>
      <w:bookmarkStart w:id="0" w:name="_GoBack"/>
      <w:bookmarkEnd w:id="0"/>
      <w:r>
        <w:rPr>
          <w:sz w:val="24"/>
          <w:b w:val="off"/>
          <w:szCs w:val="24"/>
          <w:bCs w:val="off"/>
          <w:rFonts w:ascii="Times new roman" w:hAnsi="Times new roman"/>
        </w:rPr>
        <w:t xml:space="preserve">Манафи хвърля шахтите моментално, т.е няма нужда да вземате това време предвид. Напишете програма </w:t>
      </w:r>
      <w:r>
        <w:rPr>
          <w:sz w:val="24"/>
          <w:b/>
          <w:szCs w:val="24"/>
          <w:bCs/>
          <w:rFonts w:ascii="Times new roman" w:hAnsi="Times new roman"/>
        </w:rPr>
        <w:t>shahta</w:t>
      </w:r>
      <w:r>
        <w:rPr>
          <w:sz w:val="24"/>
          <w:b w:val="off"/>
          <w:szCs w:val="24"/>
          <w:bCs w:val="off"/>
          <w:rFonts w:ascii="Times new roman" w:hAnsi="Times new roman"/>
        </w:rPr>
        <w:t>, която определя минималното време, за което Полковникът може да стигне от текущото си местоположение до бункера.</w:t>
      </w:r>
    </w:p>
    <w:p>
      <w:pPr>
        <w:pStyle w:val="style0"/>
        <w:jc w:val="both"/>
        <w:ind w:firstLine="708" w:left="0" w:right="0"/>
        <w:spacing w:after="0" w:before="0"/>
      </w:pPr>
      <w:r>
        <w:rPr>
          <w:sz w:val="24"/>
          <w:b/>
          <w:szCs w:val="24"/>
          <w:bCs/>
          <w:rFonts w:ascii="Times new roman" w:hAnsi="Times new roman"/>
        </w:rPr>
        <w:t>Вход:</w:t>
      </w:r>
    </w:p>
    <w:p>
      <w:pPr>
        <w:pStyle w:val="style0"/>
        <w:jc w:val="both"/>
        <w:ind w:firstLine="708" w:left="0" w:right="0"/>
      </w:pPr>
      <w:r>
        <w:rPr>
          <w:sz w:val="24"/>
          <w:b w:val="off"/>
          <w:szCs w:val="24"/>
          <w:bCs w:val="off"/>
          <w:rFonts w:ascii="Times new roman" w:hAnsi="Times new roman"/>
        </w:rPr>
        <w:t>На първия ред са зададени две числа. N – броя на редовете на правоъгълната мрежа и M – броя на колоните. Следват N реда, всеки с по M символа, които представят картата. Символите могат да бъдат . (точка) – празна клетка, # – запълнена клетка, О – началната позиция на Манафи, X – бункера. Началната позиция и бункера имат свойствато на празните клетки.</w:t>
      </w:r>
    </w:p>
    <w:p>
      <w:pPr>
        <w:pStyle w:val="style0"/>
        <w:jc w:val="both"/>
        <w:tabs>
          <w:tab w:leader="none" w:pos="709" w:val="left"/>
          <w:tab w:leader="none" w:pos="3825" w:val="left"/>
        </w:tabs>
        <w:ind w:firstLine="708" w:left="0" w:right="0"/>
        <w:spacing w:after="0" w:before="0"/>
      </w:pPr>
      <w:r>
        <w:rPr>
          <w:sz w:val="24"/>
          <w:b/>
          <w:szCs w:val="24"/>
          <w:bCs/>
          <w:rFonts w:ascii="Times new roman" w:hAnsi="Times new roman"/>
        </w:rPr>
        <w:t>Изход:</w:t>
      </w:r>
    </w:p>
    <w:p>
      <w:pPr>
        <w:pStyle w:val="style0"/>
        <w:jc w:val="both"/>
        <w:tabs>
          <w:tab w:leader="none" w:pos="709" w:val="left"/>
          <w:tab w:leader="none" w:pos="3825" w:val="left"/>
        </w:tabs>
        <w:ind w:firstLine="708" w:left="0" w:right="0"/>
      </w:pPr>
      <w:r>
        <w:rPr>
          <w:sz w:val="24"/>
          <w:b w:val="off"/>
          <w:szCs w:val="24"/>
          <w:bCs w:val="off"/>
          <w:rFonts w:ascii="Times new roman" w:hAnsi="Times new roman"/>
        </w:rPr>
        <w:t>На единствения ред от изхода, трябва се изведе едно число – минималния брой минути, за които Куамар може да стигне до бункера.</w:t>
      </w:r>
    </w:p>
    <w:p>
      <w:pPr>
        <w:pStyle w:val="style0"/>
        <w:jc w:val="both"/>
        <w:ind w:hanging="0" w:left="0" w:right="0"/>
        <w:spacing w:after="0" w:before="0"/>
      </w:pPr>
      <w:r>
        <w:rPr>
          <w:sz w:val="24"/>
          <w:b/>
          <w:szCs w:val="24"/>
          <w:bCs/>
          <w:rFonts w:ascii="Times new roman" w:hAnsi="Times new roman"/>
        </w:rPr>
        <w:tab/>
        <w:t>Ограничения:</w:t>
      </w:r>
    </w:p>
    <w:p>
      <w:pPr>
        <w:pStyle w:val="style0"/>
        <w:jc w:val="both"/>
        <w:ind w:hanging="0" w:left="0" w:right="0"/>
        <w:spacing w:after="0" w:before="0"/>
      </w:pPr>
      <w:r>
        <w:rPr>
          <w:sz w:val="24"/>
          <w:b w:val="off"/>
          <w:szCs w:val="24"/>
          <w:bCs w:val="off"/>
          <w:rFonts w:ascii="Times new roman" w:hAnsi="Times new roman"/>
        </w:rPr>
        <w:tab/>
        <w:t>В 30% от тестовете - N, M &lt;= 15</w:t>
      </w:r>
    </w:p>
    <w:p>
      <w:pPr>
        <w:pStyle w:val="style0"/>
        <w:jc w:val="both"/>
        <w:ind w:hanging="0" w:left="0" w:right="0"/>
        <w:spacing w:after="0" w:before="0"/>
      </w:pPr>
      <w:r>
        <w:rPr>
          <w:sz w:val="24"/>
          <w:b w:val="off"/>
          <w:szCs w:val="24"/>
          <w:bCs w:val="off"/>
          <w:rFonts w:ascii="Times new roman" w:hAnsi="Times new roman"/>
        </w:rPr>
        <w:tab/>
        <w:t>В 70% от тестовете – N, M &lt;= 70</w:t>
      </w:r>
    </w:p>
    <w:p>
      <w:pPr>
        <w:pStyle w:val="style0"/>
        <w:jc w:val="both"/>
        <w:ind w:hanging="0" w:left="0" w:right="0"/>
        <w:spacing w:after="0" w:before="0"/>
      </w:pPr>
      <w:r>
        <w:rPr>
          <w:sz w:val="24"/>
          <w:b w:val="off"/>
          <w:szCs w:val="24"/>
          <w:bCs w:val="off"/>
          <w:rFonts w:ascii="Times new roman" w:hAnsi="Times new roman"/>
        </w:rPr>
        <w:tab/>
        <w:t>В 100% от тестовете – N, M &lt;= 500</w:t>
      </w:r>
    </w:p>
    <w:p>
      <w:pPr>
        <w:pStyle w:val="style0"/>
        <w:jc w:val="both"/>
        <w:ind w:hanging="0" w:left="0" w:right="0"/>
        <w:spacing w:after="0" w:before="0"/>
      </w:pPr>
      <w:r>
        <w:rPr/>
      </w:r>
    </w:p>
    <w:p>
      <w:pPr>
        <w:pStyle w:val="style0"/>
        <w:jc w:val="both"/>
        <w:tabs>
          <w:tab w:leader="none" w:pos="709" w:val="left"/>
          <w:tab w:leader="none" w:pos="3825" w:val="left"/>
        </w:tabs>
        <w:ind w:firstLine="708" w:left="0" w:right="0"/>
      </w:pPr>
      <w:r>
        <w:rPr>
          <w:sz w:val="24"/>
          <w:i w:val="off"/>
          <w:b/>
          <w:szCs w:val="24"/>
          <w:iCs w:val="off"/>
          <w:bCs/>
          <w:rFonts w:ascii="Times new roman" w:hAnsi="Times new roman"/>
        </w:rPr>
        <w:t>Пример</w:t>
      </w:r>
    </w:p>
    <w:p>
      <w:pPr>
        <w:pStyle w:val="style0"/>
        <w:jc w:val="both"/>
        <w:tabs>
          <w:tab w:leader="none" w:pos="709" w:val="left"/>
          <w:tab w:leader="none" w:pos="3825" w:val="left"/>
        </w:tabs>
        <w:ind w:firstLine="708" w:left="0" w:right="0"/>
      </w:pPr>
      <w:r>
        <w:rPr>
          <w:sz w:val="24"/>
          <w:i w:val="off"/>
          <w:b/>
          <w:szCs w:val="24"/>
          <w:iCs w:val="off"/>
          <w:bCs/>
          <w:rFonts w:ascii="Times new roman" w:hAnsi="Times new roman"/>
        </w:rPr>
        <w:t>Вход:</w:t>
        <w:tab/>
        <w:tab/>
        <w:t>Изход</w:t>
      </w:r>
    </w:p>
    <w:p>
      <w:pPr>
        <w:pStyle w:val="style0"/>
        <w:jc w:val="both"/>
        <w:tabs>
          <w:tab w:leader="none" w:pos="709" w:val="left"/>
          <w:tab w:leader="none" w:pos="3825" w:val="left"/>
        </w:tabs>
        <w:ind w:firstLine="708" w:left="0" w:right="0"/>
        <w:shd w:fill="FFFFFF"/>
        <w:spacing w:after="0" w:before="0"/>
      </w:pPr>
      <w:r>
        <w:rPr>
          <w:smallCaps w:val="off"/>
          <w:caps w:val="off"/>
          <w:color w:val="000000"/>
          <w:sz w:val="24"/>
          <w:i w:val="off"/>
          <w:b w:val="off"/>
          <w:szCs w:val="24"/>
          <w:bCs w:val="off"/>
          <w:rFonts w:ascii="Times new roman" w:hAnsi="Times new roman"/>
        </w:rPr>
        <w:t>4 7</w:t>
        <w:tab/>
        <w:tab/>
        <w:t>4</w:t>
      </w:r>
    </w:p>
    <w:p>
      <w:pPr>
        <w:pStyle w:val="style0"/>
        <w:jc w:val="both"/>
        <w:tabs>
          <w:tab w:leader="none" w:pos="709" w:val="left"/>
          <w:tab w:leader="none" w:pos="3825" w:val="left"/>
        </w:tabs>
        <w:ind w:firstLine="708" w:left="0" w:right="0"/>
        <w:shd w:fill="FFFFFF"/>
        <w:spacing w:after="0" w:before="0"/>
      </w:pPr>
      <w:r>
        <w:rPr>
          <w:smallCaps w:val="off"/>
          <w:caps w:val="off"/>
          <w:color w:val="000000"/>
          <w:sz w:val="24"/>
          <w:i w:val="off"/>
          <w:b w:val="off"/>
          <w:szCs w:val="24"/>
          <w:bCs w:val="off"/>
          <w:rFonts w:ascii="Times new roman" w:hAnsi="Times new roman"/>
        </w:rPr>
        <w:t>.O..##.</w:t>
      </w:r>
    </w:p>
    <w:p>
      <w:pPr>
        <w:pStyle w:val="style0"/>
        <w:jc w:val="both"/>
        <w:tabs>
          <w:tab w:leader="none" w:pos="709" w:val="left"/>
          <w:tab w:leader="none" w:pos="3825" w:val="left"/>
        </w:tabs>
        <w:ind w:firstLine="708" w:left="0" w:right="0"/>
        <w:shd w:fill="FFFFFF"/>
        <w:spacing w:after="0" w:before="0"/>
      </w:pPr>
      <w:r>
        <w:rPr>
          <w:smallCaps w:val="off"/>
          <w:caps w:val="off"/>
          <w:color w:val="000000"/>
          <w:sz w:val="24"/>
          <w:i w:val="off"/>
          <w:b w:val="off"/>
          <w:szCs w:val="24"/>
          <w:bCs w:val="off"/>
          <w:rFonts w:ascii="Times new roman" w:hAnsi="Times new roman"/>
        </w:rPr>
        <w:t>.#.....</w:t>
      </w:r>
    </w:p>
    <w:p>
      <w:pPr>
        <w:pStyle w:val="style0"/>
        <w:jc w:val="both"/>
        <w:tabs>
          <w:tab w:leader="none" w:pos="709" w:val="left"/>
          <w:tab w:leader="none" w:pos="3825" w:val="left"/>
        </w:tabs>
        <w:ind w:firstLine="708" w:left="0" w:right="0"/>
        <w:shd w:fill="FFFFFF"/>
        <w:spacing w:after="0" w:before="0"/>
      </w:pPr>
      <w:r>
        <w:rPr>
          <w:smallCaps w:val="off"/>
          <w:caps w:val="off"/>
          <w:color w:val="000000"/>
          <w:sz w:val="24"/>
          <w:i w:val="off"/>
          <w:b w:val="off"/>
          <w:szCs w:val="24"/>
          <w:bCs w:val="off"/>
          <w:rFonts w:ascii="Times new roman" w:hAnsi="Times new roman"/>
        </w:rPr>
        <w:t>.#.###</w:t>
      </w:r>
    </w:p>
    <w:p>
      <w:pPr>
        <w:pStyle w:val="style0"/>
        <w:jc w:val="both"/>
        <w:tabs>
          <w:tab w:leader="none" w:pos="709" w:val="left"/>
          <w:tab w:leader="none" w:pos="3825" w:val="left"/>
        </w:tabs>
        <w:ind w:firstLine="708" w:left="0" w:right="0"/>
        <w:shd w:fill="FFFFFF"/>
        <w:spacing w:after="0" w:before="0"/>
      </w:pPr>
      <w:r>
        <w:rPr>
          <w:smallCaps w:val="off"/>
          <w:caps w:val="off"/>
          <w:color w:val="000000"/>
          <w:sz w:val="24"/>
          <w:i w:val="off"/>
          <w:b w:val="off"/>
          <w:szCs w:val="24"/>
          <w:bCs w:val="off"/>
          <w:rFonts w:ascii="Times new roman" w:hAnsi="Times new roman"/>
        </w:rPr>
        <w:t>.#...X.</w:t>
      </w:r>
    </w:p>
    <w:p>
      <w:pPr>
        <w:pStyle w:val="style0"/>
        <w:jc w:val="both"/>
        <w:tabs>
          <w:tab w:leader="none" w:pos="709" w:val="left"/>
          <w:tab w:leader="none" w:pos="3825" w:val="left"/>
        </w:tabs>
        <w:ind w:firstLine="708" w:left="0" w:right="0"/>
        <w:shd w:fill="FFFFFF"/>
        <w:spacing w:after="0" w:before="0"/>
      </w:pPr>
      <w:r>
        <w:rPr/>
      </w:r>
    </w:p>
    <w:p>
      <w:pPr>
        <w:pStyle w:val="style0"/>
        <w:jc w:val="both"/>
        <w:tabs>
          <w:tab w:leader="none" w:pos="709" w:val="left"/>
          <w:tab w:leader="none" w:pos="3825" w:val="left"/>
        </w:tabs>
        <w:ind w:firstLine="708" w:left="0" w:right="0"/>
        <w:shd w:fill="FFFFFF"/>
        <w:spacing w:after="0" w:before="0"/>
      </w:pPr>
      <w:r>
        <w:rPr>
          <w:smallCaps w:val="off"/>
          <w:caps w:val="off"/>
          <w:color w:val="000000"/>
          <w:sz w:val="24"/>
          <w:i w:val="off"/>
          <w:b/>
          <w:szCs w:val="24"/>
          <w:bCs/>
          <w:rFonts w:ascii="Times new roman" w:hAnsi="Times new roman"/>
        </w:rPr>
        <w:t>Обяснение на примера:</w:t>
      </w:r>
    </w:p>
    <w:p>
      <w:pPr>
        <w:pStyle w:val="style0"/>
        <w:numPr>
          <w:ilvl w:val="2"/>
          <w:numId w:val="1"/>
        </w:numPr>
        <w:jc w:val="left"/>
        <w:tabs>
          <w:tab w:leader="none" w:pos="709" w:val="left"/>
        </w:tabs>
        <w:ind w:firstLine="708" w:left="0" w:right="0"/>
        <w:shd w:fill="FFFFFF"/>
        <w:spacing w:after="0" w:before="0"/>
      </w:pPr>
      <w:r>
        <w:rPr>
          <w:smallCaps w:val="off"/>
          <w:caps w:val="off"/>
          <w:color w:val="000000"/>
          <w:sz w:val="24"/>
          <w:i w:val="off"/>
          <w:b w:val="off"/>
          <w:szCs w:val="24"/>
          <w:bCs w:val="off"/>
          <w:rFonts w:ascii="Times new roman" w:hAnsi="Times new roman"/>
        </w:rPr>
        <w:t>Стъпка на изток.</w:t>
      </w:r>
    </w:p>
    <w:p>
      <w:pPr>
        <w:pStyle w:val="style0"/>
        <w:numPr>
          <w:ilvl w:val="2"/>
          <w:numId w:val="1"/>
        </w:numPr>
        <w:jc w:val="left"/>
        <w:tabs>
          <w:tab w:leader="none" w:pos="709" w:val="left"/>
          <w:tab w:leader="none" w:pos="1425" w:val="left"/>
        </w:tabs>
        <w:ind w:firstLine="708" w:left="0" w:right="0"/>
        <w:shd w:fill="FFFFFF"/>
        <w:spacing w:after="0" w:before="0"/>
      </w:pPr>
      <w:r>
        <w:rPr>
          <w:smallCaps w:val="off"/>
          <w:caps w:val="off"/>
          <w:color w:val="000000"/>
          <w:sz w:val="24"/>
          <w:i w:val="off"/>
          <w:b w:val="off"/>
          <w:szCs w:val="24"/>
          <w:bCs w:val="off"/>
          <w:rFonts w:ascii="Times new roman" w:hAnsi="Times new roman"/>
        </w:rPr>
        <w:t>Изстрелване на ВиК шахта на север.</w:t>
      </w:r>
    </w:p>
    <w:p>
      <w:pPr>
        <w:pStyle w:val="style0"/>
        <w:numPr>
          <w:ilvl w:val="2"/>
          <w:numId w:val="1"/>
        </w:numPr>
        <w:jc w:val="both"/>
        <w:tabs>
          <w:tab w:leader="none" w:pos="709" w:val="left"/>
          <w:tab w:leader="none" w:pos="1425" w:val="left"/>
        </w:tabs>
        <w:ind w:firstLine="708" w:left="0" w:right="0"/>
        <w:shd w:fill="FFFFFF"/>
        <w:spacing w:after="0" w:before="0"/>
      </w:pPr>
      <w:r>
        <w:rPr>
          <w:smallCaps w:val="off"/>
          <w:caps w:val="off"/>
          <w:color w:val="000000"/>
          <w:sz w:val="24"/>
          <w:i w:val="off"/>
          <w:b w:val="off"/>
          <w:szCs w:val="24"/>
          <w:bCs w:val="off"/>
          <w:rFonts w:ascii="Times new roman" w:hAnsi="Times new roman"/>
        </w:rPr>
        <w:t>Изстрелване на БТК шахта на юг.</w:t>
      </w:r>
    </w:p>
    <w:p>
      <w:pPr>
        <w:pStyle w:val="style0"/>
        <w:numPr>
          <w:ilvl w:val="2"/>
          <w:numId w:val="1"/>
        </w:numPr>
        <w:jc w:val="both"/>
        <w:tabs>
          <w:tab w:leader="none" w:pos="709" w:val="left"/>
        </w:tabs>
        <w:ind w:firstLine="708" w:left="0" w:right="0"/>
        <w:shd w:fill="FFFFFF"/>
        <w:spacing w:after="0" w:before="0"/>
      </w:pPr>
      <w:r>
        <w:rPr>
          <w:smallCaps w:val="off"/>
          <w:caps w:val="off"/>
          <w:color w:val="000000"/>
          <w:sz w:val="24"/>
          <w:i w:val="off"/>
          <w:b w:val="off"/>
          <w:szCs w:val="24"/>
          <w:bCs w:val="off"/>
          <w:rFonts w:ascii="Times new roman" w:hAnsi="Times new roman"/>
        </w:rPr>
        <w:t>Стъпка на север през ВиК шахтата (Манафи се озовава на най-долния ред)</w:t>
      </w:r>
    </w:p>
    <w:p>
      <w:pPr>
        <w:pStyle w:val="style0"/>
        <w:numPr>
          <w:ilvl w:val="2"/>
          <w:numId w:val="1"/>
        </w:numPr>
        <w:jc w:val="both"/>
        <w:tabs>
          <w:tab w:leader="none" w:pos="709" w:val="left"/>
        </w:tabs>
        <w:ind w:firstLine="708" w:left="0" w:right="0"/>
        <w:shd w:fill="FFFFFF"/>
        <w:spacing w:after="0" w:before="0"/>
      </w:pPr>
      <w:r>
        <w:rPr>
          <w:smallCaps w:val="off"/>
          <w:caps w:val="off"/>
          <w:color w:val="000000"/>
          <w:sz w:val="24"/>
          <w:i w:val="off"/>
          <w:b w:val="off"/>
          <w:szCs w:val="24"/>
          <w:bCs w:val="off"/>
          <w:rFonts w:ascii="Times new roman" w:hAnsi="Times new roman"/>
        </w:rPr>
        <w:t>Изстрелване на ВиК шахта на изток (предната шахта се унищожава и сега шахтата е на най-долния ред най-вдясно)</w:t>
      </w:r>
    </w:p>
    <w:p>
      <w:pPr>
        <w:pStyle w:val="style0"/>
        <w:numPr>
          <w:ilvl w:val="2"/>
          <w:numId w:val="1"/>
        </w:numPr>
        <w:jc w:val="both"/>
        <w:tabs>
          <w:tab w:leader="none" w:pos="709" w:val="left"/>
          <w:tab w:leader="none" w:pos="1395" w:val="left"/>
        </w:tabs>
        <w:ind w:firstLine="708" w:left="0" w:right="0"/>
        <w:shd w:fill="FFFFFF"/>
        <w:spacing w:after="0" w:before="0"/>
      </w:pPr>
      <w:r>
        <w:rPr>
          <w:smallCaps w:val="off"/>
          <w:caps w:val="off"/>
          <w:color w:val="000000"/>
          <w:sz w:val="24"/>
          <w:i w:val="off"/>
          <w:b w:val="off"/>
          <w:szCs w:val="24"/>
          <w:bCs w:val="off"/>
          <w:rFonts w:ascii="Times new roman" w:hAnsi="Times new roman"/>
        </w:rPr>
        <w:t>Стъпка на юг през БТК шахтата.</w:t>
      </w:r>
    </w:p>
    <w:p>
      <w:pPr>
        <w:pStyle w:val="style0"/>
        <w:numPr>
          <w:ilvl w:val="2"/>
          <w:numId w:val="1"/>
        </w:numPr>
        <w:jc w:val="both"/>
        <w:tabs>
          <w:tab w:leader="none" w:pos="709" w:val="left"/>
          <w:tab w:leader="none" w:pos="1395" w:val="left"/>
        </w:tabs>
        <w:ind w:firstLine="708" w:left="0" w:right="0"/>
        <w:shd w:fill="FFFFFF"/>
        <w:spacing w:after="0" w:before="0"/>
      </w:pPr>
      <w:r>
        <w:rPr>
          <w:smallCaps w:val="off"/>
          <w:caps w:val="off"/>
          <w:color w:val="000000"/>
          <w:sz w:val="24"/>
          <w:i w:val="off"/>
          <w:b w:val="off"/>
          <w:szCs w:val="24"/>
          <w:bCs w:val="off"/>
          <w:rFonts w:ascii="Times new roman" w:hAnsi="Times new roman"/>
        </w:rPr>
        <w:t>Стъпка на запад.</w:t>
      </w:r>
    </w:p>
    <w:p>
      <w:pPr>
        <w:pStyle w:val="style18"/>
        <w:spacing w:after="120" w:before="0"/>
      </w:pPr>
      <w:r>
        <w:rPr/>
      </w:r>
    </w:p>
    <w:sectPr>
      <w:formProt w:val="off"/>
      <w:pgSz w:h="16837" w:w="11905"/>
      <w:textDirection w:val="lrTb"/>
      <w:pgNumType w:fmt="decimal"/>
      <w:type w:val="nextPage"/>
      <w:pgMar w:bottom="1417" w:left="1050" w:right="1015" w:top="1035"/>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Nimbus Roman No9 L">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360" w:left="360"/>
      </w:pPr>
    </w:lvl>
    <w:lvl w:ilvl="1">
      <w:start w:val="1"/>
      <w:numFmt w:val="decimal"/>
      <w:lvlJc w:val="left"/>
      <w:lvlText w:val="%2."/>
      <w:pPr>
        <w:ind w:hanging="360" w:left="720"/>
      </w:pPr>
    </w:lvl>
    <w:lvl w:ilvl="2">
      <w:start w:val="1"/>
      <w:numFmt w:val="decimal"/>
      <w:lvlJc w:val="left"/>
      <w:lvlText w:val="%3."/>
      <w:pPr>
        <w:ind w:hanging="360" w:left="1080"/>
      </w:pPr>
    </w:lvl>
    <w:lvl w:ilvl="3">
      <w:start w:val="1"/>
      <w:numFmt w:val="decimal"/>
      <w:lvlJc w:val="left"/>
      <w:lvlText w:val="%4."/>
      <w:pPr>
        <w:ind w:hanging="360" w:left="1440"/>
      </w:pPr>
    </w:lvl>
    <w:lvl w:ilvl="4">
      <w:start w:val="1"/>
      <w:numFmt w:val="decimal"/>
      <w:lvlJc w:val="left"/>
      <w:lvlText w:val="%5."/>
      <w:pPr>
        <w:ind w:hanging="360" w:left="1800"/>
      </w:pPr>
    </w:lvl>
    <w:lvl w:ilvl="5">
      <w:start w:val="1"/>
      <w:numFmt w:val="decimal"/>
      <w:lvlJc w:val="left"/>
      <w:lvlText w:val="%6."/>
      <w:pPr>
        <w:ind w:hanging="360" w:left="2160"/>
      </w:pPr>
    </w:lvl>
    <w:lvl w:ilvl="6">
      <w:start w:val="1"/>
      <w:numFmt w:val="decimal"/>
      <w:lvlJc w:val="left"/>
      <w:lvlText w:val="%7."/>
      <w:pPr>
        <w:ind w:hanging="360" w:left="2520"/>
      </w:pPr>
    </w:lvl>
    <w:lvl w:ilvl="7">
      <w:start w:val="1"/>
      <w:numFmt w:val="decimal"/>
      <w:lvlJc w:val="left"/>
      <w:lvlText w:val="%8."/>
      <w:pPr>
        <w:ind w:hanging="360" w:left="2880"/>
      </w:pPr>
    </w:lvl>
    <w:lvl w:ilvl="8">
      <w:start w:val="1"/>
      <w:numFmt w:val="decimal"/>
      <w:lvlJc w:val="left"/>
      <w:lvlText w:val="%9."/>
      <w:pPr>
        <w:ind w:hanging="360" w:left="3240"/>
      </w:pPr>
    </w:lvl>
  </w:abstractNum>
  <w:abstractNum w:abstractNumId="2">
    <w:lvl w:ilvl="0">
      <w:start w:val="1"/>
      <w:numFmt w:val="none"/>
      <w:lvlJc w:val="left"/>
      <w:lvlText w:val=""/>
      <w:pPr>
        <w:ind w:hanging="432" w:left="432"/>
      </w:pPr>
    </w:lvl>
    <w:lvl w:ilvl="1">
      <w:start w:val="1"/>
      <w:numFmt w:val="none"/>
      <w:lvlJc w:val="left"/>
      <w:lvlText w:val=""/>
      <w:pPr>
        <w:ind w:hanging="576" w:left="576"/>
      </w:pPr>
    </w:lvl>
    <w:lvl w:ilvl="2">
      <w:start w:val="1"/>
      <w:numFmt w:val="none"/>
      <w:lvlJc w:val="left"/>
      <w:lvlText w:val=""/>
      <w:pPr>
        <w:ind w:hanging="720" w:left="720"/>
      </w:pPr>
    </w:lvl>
    <w:lvl w:ilvl="3">
      <w:start w:val="1"/>
      <w:numFmt w:val="none"/>
      <w:lvlJc w:val="left"/>
      <w:lvlText w:val=""/>
      <w:pPr>
        <w:ind w:hanging="864" w:left="864"/>
      </w:pPr>
    </w:lvl>
    <w:lvl w:ilvl="4">
      <w:start w:val="1"/>
      <w:numFmt w:val="none"/>
      <w:lvlJc w:val="left"/>
      <w:lvlText w:val=""/>
      <w:pPr>
        <w:ind w:hanging="1008" w:left="1008"/>
      </w:pPr>
    </w:lvl>
    <w:lvl w:ilvl="5">
      <w:start w:val="1"/>
      <w:numFmt w:val="none"/>
      <w:lvlJc w:val="left"/>
      <w:lvlText w:val=""/>
      <w:pPr>
        <w:ind w:hanging="1152" w:left="1152"/>
      </w:pPr>
    </w:lvl>
    <w:lvl w:ilvl="6">
      <w:start w:val="1"/>
      <w:numFmt w:val="none"/>
      <w:lvlJc w:val="left"/>
      <w:lvlText w:val=""/>
      <w:pPr>
        <w:ind w:hanging="1296" w:left="1296"/>
      </w:pPr>
    </w:lvl>
    <w:lvl w:ilvl="7">
      <w:start w:val="1"/>
      <w:numFmt w:val="none"/>
      <w:lvlJc w:val="left"/>
      <w:lvlText w:val=""/>
      <w:pPr>
        <w:ind w:hanging="1440" w:left="1440"/>
      </w:pPr>
    </w:lvl>
    <w:lvl w:ilvl="8">
      <w:start w:val="1"/>
      <w:numFmt w:val="none"/>
      <w:lvlJc w:val="left"/>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spacing w:after="200" w:before="0" w:line="276" w:lineRule="atLeast"/>
    </w:pPr>
    <w:rPr>
      <w:color w:val="00000A"/>
      <w:sz w:val="22"/>
      <w:szCs w:val="22"/>
      <w:rFonts w:ascii="Calibri" w:cs="" w:eastAsia="DejaVu Sans" w:hAnsi="Calibri"/>
      <w:lang w:bidi="ar-SA" w:eastAsia="en-US" w:val="bg-BG"/>
    </w:rPr>
  </w:style>
  <w:style w:styleId="style15" w:type="character">
    <w:name w:val="Default Paragraph Font"/>
    <w:next w:val="style15"/>
    <w:rPr/>
  </w:style>
  <w:style w:styleId="style16" w:type="character">
    <w:name w:val="Internet Link"/>
    <w:basedOn w:val="style15"/>
    <w:next w:val="style16"/>
    <w:rPr>
      <w:color w:val="0000FF"/>
      <w:u w:val="single"/>
      <w:lang w:bidi="en-US" w:eastAsia="en-US" w:val="en-US"/>
    </w:rPr>
  </w:style>
  <w:style w:styleId="style17" w:type="paragraph">
    <w:name w:val="Heading"/>
    <w:basedOn w:val="style0"/>
    <w:next w:val="style18"/>
    <w:pPr>
      <w:keepNext/>
      <w:spacing w:after="120" w:before="240"/>
    </w:pPr>
    <w:rPr>
      <w:sz w:val="28"/>
      <w:szCs w:val="28"/>
      <w:rFonts w:ascii="Arial" w:cs="Lohit Hindi" w:eastAsia="DejaVu Sans" w:hAnsi="Arial"/>
    </w:rPr>
  </w:style>
  <w:style w:styleId="style18" w:type="paragraph">
    <w:name w:val="Text body"/>
    <w:basedOn w:val="style0"/>
    <w:next w:val="style18"/>
    <w:pPr>
      <w:spacing w:after="120" w:before="0"/>
    </w:pPr>
    <w:rPr/>
  </w:style>
  <w:style w:styleId="style19" w:type="paragraph">
    <w:name w:val="List"/>
    <w:basedOn w:val="style18"/>
    <w:next w:val="style19"/>
    <w:pPr/>
    <w:rPr>
      <w:rFonts w:cs="Lohit Hindi"/>
    </w:rPr>
  </w:style>
  <w:style w:styleId="style20" w:type="paragraph">
    <w:name w:val="Caption"/>
    <w:basedOn w:val="style0"/>
    <w:next w:val="style20"/>
    <w:pPr>
      <w:suppressLineNumbers/>
      <w:spacing w:after="120" w:before="120"/>
    </w:pPr>
    <w:rPr>
      <w:sz w:val="24"/>
      <w:i/>
      <w:szCs w:val="24"/>
      <w:iCs/>
      <w:rFonts w:cs="Lohit Hindi"/>
    </w:rPr>
  </w:style>
  <w:style w:styleId="style21" w:type="paragraph">
    <w:name w:val="Index"/>
    <w:basedOn w:val="style0"/>
    <w:next w:val="style21"/>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82</TotalTime>
  <Application>OpenOffice.org/3.1$Linux OpenOffice.org_project/310m19$Build-9420</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2011-09-03T04:48:00.00Z</dcterms:created>
  <dc:creator>exod40</dc:creator>
  <cp:lastModifiedBy>exod40</cp:lastModifiedBy>
  <dcterms:modified xsi:type="dcterms:W3CDTF">2011-09-06T10:08:00.00Z</dcterms:modified>
  <cp:revision>53</cp:revision>
</cp:coreProperties>
</file>