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200108" w14:textId="77777777" w:rsidR="006F11AF" w:rsidRPr="006F11AF" w:rsidRDefault="006F11AF" w:rsidP="006F11AF">
      <w:pPr>
        <w:spacing w:after="0"/>
        <w:jc w:val="center"/>
        <w:rPr>
          <w:rStyle w:val="shorttext"/>
          <w:rFonts w:ascii="Times New Roman" w:hAnsi="Times New Roman" w:cs="Times New Roman"/>
          <w:b/>
          <w:caps/>
          <w:color w:val="000000"/>
          <w:sz w:val="28"/>
          <w:szCs w:val="28"/>
          <w:shd w:val="clear" w:color="auto" w:fill="EBEFF9"/>
        </w:rPr>
      </w:pPr>
      <w:r w:rsidRPr="006F11AF">
        <w:rPr>
          <w:rFonts w:ascii="Times New Roman" w:hAnsi="Times New Roman" w:cs="Times New Roman"/>
          <w:b/>
          <w:caps/>
          <w:sz w:val="28"/>
        </w:rPr>
        <w:t>Анализ на решението на задача</w:t>
      </w:r>
    </w:p>
    <w:p w14:paraId="39D48D30" w14:textId="2069490F" w:rsidR="006F11AF" w:rsidRPr="006F11AF" w:rsidRDefault="006F11AF" w:rsidP="006F11AF">
      <w:pPr>
        <w:autoSpaceDE w:val="0"/>
        <w:autoSpaceDN w:val="0"/>
        <w:adjustRightInd w:val="0"/>
        <w:spacing w:after="0"/>
        <w:ind w:firstLine="7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caps/>
          <w:sz w:val="28"/>
          <w:szCs w:val="28"/>
          <w:lang w:val="ru-RU"/>
        </w:rPr>
        <w:t>честит рожден ден</w:t>
      </w:r>
    </w:p>
    <w:p w14:paraId="0936601D" w14:textId="77777777" w:rsidR="006247D4" w:rsidRPr="006247D4" w:rsidRDefault="006247D4" w:rsidP="006247D4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14:paraId="6E446000" w14:textId="77777777" w:rsidR="004D33D0" w:rsidRDefault="00900DE9" w:rsidP="006F11AF">
      <w:pPr>
        <w:spacing w:after="0"/>
        <w:ind w:firstLine="72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>Решението на тази задача е да се симулира описаната игра.</w:t>
      </w:r>
      <w:r w:rsidRPr="00900DE9">
        <w:rPr>
          <w:rStyle w:val="hwtze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>За всяка заявка, общата продължителност на играта трябва да се увеличи с продължителността на тази заявка.</w:t>
      </w:r>
      <w:r w:rsidRPr="00900DE9">
        <w:rPr>
          <w:rStyle w:val="hwtze"/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Ако отговорът на тази заявка е бил „T“, тогава резултатът на играча „K“ трябва да се увеличи с 1. </w:t>
      </w:r>
    </w:p>
    <w:p w14:paraId="4A4FC2B4" w14:textId="77777777" w:rsidR="004D33D0" w:rsidRDefault="00900DE9" w:rsidP="006F11AF">
      <w:pPr>
        <w:spacing w:after="0"/>
        <w:ind w:firstLine="72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Възникващият проблем е какво да се направи, ако кутията достигне играч с </w:t>
      </w:r>
      <w:r w:rsidR="004D33D0">
        <w:rPr>
          <w:rStyle w:val="rynqvb"/>
          <w:rFonts w:ascii="Times New Roman" w:hAnsi="Times New Roman" w:cs="Times New Roman"/>
          <w:sz w:val="24"/>
          <w:szCs w:val="24"/>
          <w:lang w:val="bg-BG"/>
        </w:rPr>
        <w:t>номер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>, по-голям от 8</w:t>
      </w:r>
      <w:r w:rsidR="004D33D0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? Тогава трябва да вземем 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>остатъ</w:t>
      </w:r>
      <w:r w:rsidR="004D33D0">
        <w:rPr>
          <w:rStyle w:val="rynqvb"/>
          <w:rFonts w:ascii="Times New Roman" w:hAnsi="Times New Roman" w:cs="Times New Roman"/>
          <w:sz w:val="24"/>
          <w:szCs w:val="24"/>
          <w:lang w:val="bg-BG"/>
        </w:rPr>
        <w:t>ка от делението на 8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. </w:t>
      </w:r>
    </w:p>
    <w:p w14:paraId="7DBA555E" w14:textId="5BA2A1EF" w:rsidR="004D33D0" w:rsidRDefault="00900DE9" w:rsidP="006F11AF">
      <w:pPr>
        <w:spacing w:after="0"/>
        <w:ind w:firstLine="720"/>
        <w:jc w:val="both"/>
        <w:rPr>
          <w:rStyle w:val="hwtze"/>
          <w:rFonts w:ascii="Times New Roman" w:hAnsi="Times New Roman" w:cs="Times New Roman"/>
          <w:sz w:val="24"/>
          <w:szCs w:val="24"/>
          <w:lang w:val="bg-BG"/>
        </w:rPr>
      </w:pP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Продължаваме да повтаряме това, докато общата продължителност на играта </w:t>
      </w:r>
      <w:r w:rsidR="004A079D">
        <w:rPr>
          <w:rStyle w:val="rynqvb"/>
          <w:rFonts w:ascii="Times New Roman" w:hAnsi="Times New Roman" w:cs="Times New Roman"/>
          <w:sz w:val="24"/>
          <w:szCs w:val="24"/>
          <w:lang w:val="bg-BG"/>
        </w:rPr>
        <w:t>е</w:t>
      </w: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по-малка или равна на </w:t>
      </w:r>
      <w:r w:rsidR="004A079D" w:rsidRPr="004A079D">
        <w:rPr>
          <w:rStyle w:val="rynqvb"/>
          <w:rFonts w:ascii="Times New Roman" w:hAnsi="Times New Roman" w:cs="Times New Roman"/>
          <w:sz w:val="24"/>
          <w:szCs w:val="24"/>
          <w:lang w:val="bg-BG"/>
        </w:rPr>
        <w:t>зададената продължителност на играта (в</w:t>
      </w:r>
      <w:r w:rsidRPr="004A079D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секунди</w:t>
      </w:r>
      <w:r w:rsidR="004A079D" w:rsidRPr="004A079D">
        <w:rPr>
          <w:rStyle w:val="rynqvb"/>
          <w:rFonts w:ascii="Times New Roman" w:hAnsi="Times New Roman" w:cs="Times New Roman"/>
          <w:sz w:val="24"/>
          <w:szCs w:val="24"/>
          <w:lang w:val="bg-BG"/>
        </w:rPr>
        <w:t>)</w:t>
      </w:r>
      <w:r w:rsidRPr="004A079D">
        <w:rPr>
          <w:rStyle w:val="rynqvb"/>
          <w:rFonts w:ascii="Times New Roman" w:hAnsi="Times New Roman" w:cs="Times New Roman"/>
          <w:sz w:val="24"/>
          <w:szCs w:val="24"/>
          <w:lang w:val="bg-BG"/>
        </w:rPr>
        <w:t>.</w:t>
      </w:r>
      <w:r w:rsidRPr="00900DE9">
        <w:rPr>
          <w:rStyle w:val="hwtze"/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2D683C41" w14:textId="0A8330FE" w:rsidR="004D33D0" w:rsidRDefault="00900DE9" w:rsidP="006F11AF">
      <w:pPr>
        <w:spacing w:after="0"/>
        <w:ind w:firstLine="720"/>
        <w:jc w:val="both"/>
        <w:rPr>
          <w:rStyle w:val="hwtze"/>
          <w:rFonts w:ascii="Times New Roman" w:hAnsi="Times New Roman" w:cs="Times New Roman"/>
          <w:sz w:val="24"/>
          <w:szCs w:val="24"/>
          <w:lang w:val="bg-BG"/>
        </w:rPr>
      </w:pPr>
      <w:r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>Обърнете внимание, че събитията „неправилен“ (N) и „пропуснат“ (P) не променят хода на играча и не трябва да се вземат предвид.</w:t>
      </w:r>
      <w:r w:rsidRPr="00900DE9">
        <w:rPr>
          <w:rStyle w:val="hwtze"/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14:paraId="65FB4342" w14:textId="64745E88" w:rsidR="006327A8" w:rsidRDefault="006327A8" w:rsidP="006F11AF">
      <w:pPr>
        <w:spacing w:after="0"/>
        <w:ind w:firstLine="720"/>
        <w:jc w:val="both"/>
        <w:rPr>
          <w:rStyle w:val="hwtze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hwtze"/>
          <w:rFonts w:ascii="Times New Roman" w:hAnsi="Times New Roman" w:cs="Times New Roman"/>
          <w:sz w:val="24"/>
          <w:szCs w:val="24"/>
          <w:lang w:val="bg-BG"/>
        </w:rPr>
        <w:t>Трябва също да се съобрази, че списъкът с отговори може да не се изпълни до край.</w:t>
      </w:r>
    </w:p>
    <w:p w14:paraId="3E64F348" w14:textId="0FBB2010" w:rsidR="00900DE9" w:rsidRDefault="004D33D0" w:rsidP="006F11AF">
      <w:pPr>
        <w:spacing w:after="0"/>
        <w:ind w:firstLine="72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  <w:r>
        <w:rPr>
          <w:rStyle w:val="rynqvb"/>
          <w:rFonts w:ascii="Times New Roman" w:hAnsi="Times New Roman" w:cs="Times New Roman"/>
          <w:sz w:val="24"/>
          <w:szCs w:val="24"/>
          <w:lang w:val="bg-BG"/>
        </w:rPr>
        <w:t>По-долу е даден</w:t>
      </w:r>
      <w:r w:rsidR="00900DE9" w:rsidRPr="00900DE9">
        <w:rPr>
          <w:rStyle w:val="rynqvb"/>
          <w:rFonts w:ascii="Times New Roman" w:hAnsi="Times New Roman" w:cs="Times New Roman"/>
          <w:sz w:val="24"/>
          <w:szCs w:val="24"/>
          <w:lang w:val="bg-BG"/>
        </w:rPr>
        <w:t xml:space="preserve"> псевдокода за едно от възможните решения на тази задача.</w:t>
      </w:r>
    </w:p>
    <w:p w14:paraId="18C9BA31" w14:textId="77777777" w:rsidR="00A97847" w:rsidRDefault="00A97847" w:rsidP="006F11AF">
      <w:pPr>
        <w:spacing w:after="0"/>
        <w:ind w:firstLine="720"/>
        <w:jc w:val="both"/>
        <w:rPr>
          <w:rStyle w:val="rynqvb"/>
          <w:rFonts w:ascii="Times New Roman" w:hAnsi="Times New Roman" w:cs="Times New Roman"/>
          <w:sz w:val="24"/>
          <w:szCs w:val="24"/>
          <w:lang w:val="bg-BG"/>
        </w:rPr>
      </w:pPr>
    </w:p>
    <w:p w14:paraId="550F619C" w14:textId="2B4CE772" w:rsidR="006327A8" w:rsidRDefault="006327A8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en-US"/>
        </w:rPr>
      </w:pPr>
      <w:r>
        <w:rPr>
          <w:rFonts w:ascii="Courier New" w:hAnsi="Courier New" w:cs="Courier New"/>
          <w:sz w:val="24"/>
          <w:szCs w:val="24"/>
          <w:lang w:val="en-US"/>
        </w:rPr>
        <w:t>input (M, S)</w:t>
      </w:r>
    </w:p>
    <w:p w14:paraId="4057C0A1" w14:textId="32AD9068" w:rsidR="006327A8" w:rsidRPr="006327A8" w:rsidRDefault="006327A8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g-BG"/>
        </w:rPr>
      </w:pPr>
      <w:r>
        <w:rPr>
          <w:rFonts w:ascii="Courier New" w:hAnsi="Courier New" w:cs="Courier New"/>
          <w:sz w:val="24"/>
          <w:szCs w:val="24"/>
          <w:lang w:val="en-US"/>
        </w:rPr>
        <w:t xml:space="preserve">LS=M*60+S // </w:t>
      </w:r>
      <w:r>
        <w:rPr>
          <w:rFonts w:ascii="Courier New" w:hAnsi="Courier New" w:cs="Courier New"/>
          <w:sz w:val="24"/>
          <w:szCs w:val="24"/>
          <w:lang w:val="bg-BG"/>
        </w:rPr>
        <w:t>максималната продължителност на играта</w:t>
      </w:r>
    </w:p>
    <w:p w14:paraId="182D0819" w14:textId="5F5B8522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input (K)</w:t>
      </w:r>
    </w:p>
    <w:p w14:paraId="129C6580" w14:textId="77777777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input (N)</w:t>
      </w:r>
    </w:p>
    <w:p w14:paraId="14EE9EBE" w14:textId="4B1A74BC" w:rsidR="004D33D0" w:rsidRPr="006327A8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g-BG"/>
        </w:rPr>
      </w:pPr>
      <w:proofErr w:type="gramStart"/>
      <w:r w:rsidRPr="004D33D0">
        <w:rPr>
          <w:rFonts w:ascii="Courier New" w:hAnsi="Courier New" w:cs="Courier New"/>
          <w:sz w:val="24"/>
          <w:szCs w:val="24"/>
        </w:rPr>
        <w:t>game :</w:t>
      </w:r>
      <w:proofErr w:type="gramEnd"/>
      <w:r w:rsidRPr="004D33D0">
        <w:rPr>
          <w:rFonts w:ascii="Courier New" w:hAnsi="Courier New" w:cs="Courier New"/>
          <w:sz w:val="24"/>
          <w:szCs w:val="24"/>
        </w:rPr>
        <w:t xml:space="preserve">= 0 // </w:t>
      </w:r>
      <w:r w:rsidR="006327A8">
        <w:rPr>
          <w:rFonts w:ascii="Courier New" w:hAnsi="Courier New" w:cs="Courier New"/>
          <w:sz w:val="24"/>
          <w:szCs w:val="24"/>
          <w:lang w:val="bg-BG"/>
        </w:rPr>
        <w:t>текущата продължителност на играта</w:t>
      </w:r>
    </w:p>
    <w:p w14:paraId="214C9E31" w14:textId="24206245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 xml:space="preserve">while (game &lt;= </w:t>
      </w:r>
      <w:r w:rsidR="006327A8">
        <w:rPr>
          <w:rFonts w:ascii="Courier New" w:hAnsi="Courier New" w:cs="Courier New"/>
          <w:sz w:val="24"/>
          <w:szCs w:val="24"/>
          <w:lang w:val="en-US"/>
        </w:rPr>
        <w:t>LS</w:t>
      </w:r>
      <w:r w:rsidRPr="004D33D0">
        <w:rPr>
          <w:rFonts w:ascii="Courier New" w:hAnsi="Courier New" w:cs="Courier New"/>
          <w:sz w:val="24"/>
          <w:szCs w:val="24"/>
        </w:rPr>
        <w:t>) do</w:t>
      </w:r>
    </w:p>
    <w:p w14:paraId="135D7600" w14:textId="77777777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{</w:t>
      </w:r>
    </w:p>
    <w:p w14:paraId="03849A52" w14:textId="77777777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input (T, Z)</w:t>
      </w:r>
    </w:p>
    <w:p w14:paraId="1120F7BC" w14:textId="142D789D" w:rsidR="004D33D0" w:rsidRPr="006327A8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  <w:lang w:val="bg-BG"/>
        </w:rPr>
      </w:pPr>
      <w:proofErr w:type="gramStart"/>
      <w:r w:rsidRPr="004D33D0">
        <w:rPr>
          <w:rFonts w:ascii="Courier New" w:hAnsi="Courier New" w:cs="Courier New"/>
          <w:sz w:val="24"/>
          <w:szCs w:val="24"/>
        </w:rPr>
        <w:t>game :</w:t>
      </w:r>
      <w:proofErr w:type="gramEnd"/>
      <w:r w:rsidRPr="004D33D0">
        <w:rPr>
          <w:rFonts w:ascii="Courier New" w:hAnsi="Courier New" w:cs="Courier New"/>
          <w:sz w:val="24"/>
          <w:szCs w:val="24"/>
        </w:rPr>
        <w:t xml:space="preserve">= game + T // </w:t>
      </w:r>
      <w:r w:rsidR="006327A8">
        <w:rPr>
          <w:rFonts w:ascii="Courier New" w:hAnsi="Courier New" w:cs="Courier New"/>
          <w:sz w:val="24"/>
          <w:szCs w:val="24"/>
          <w:lang w:val="bg-BG"/>
        </w:rPr>
        <w:t xml:space="preserve">увеличаваме продължителността на играта с текущото време </w:t>
      </w:r>
    </w:p>
    <w:p w14:paraId="38CCA6C3" w14:textId="45B9ED36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 xml:space="preserve">if (Z = 'T') and (game &lt;= </w:t>
      </w:r>
      <w:r w:rsidR="006327A8">
        <w:rPr>
          <w:rFonts w:ascii="Courier New" w:hAnsi="Courier New" w:cs="Courier New"/>
          <w:sz w:val="24"/>
          <w:szCs w:val="24"/>
        </w:rPr>
        <w:t>LS</w:t>
      </w:r>
      <w:r w:rsidRPr="004D33D0">
        <w:rPr>
          <w:rFonts w:ascii="Courier New" w:hAnsi="Courier New" w:cs="Courier New"/>
          <w:sz w:val="24"/>
          <w:szCs w:val="24"/>
        </w:rPr>
        <w:t>) then</w:t>
      </w:r>
    </w:p>
    <w:p w14:paraId="1E265AE9" w14:textId="77777777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K = (K % 8) + 1</w:t>
      </w:r>
    </w:p>
    <w:p w14:paraId="407A6ED7" w14:textId="77777777" w:rsidR="004D33D0" w:rsidRPr="004D33D0" w:rsidRDefault="004D33D0" w:rsidP="004D33D0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}</w:t>
      </w:r>
    </w:p>
    <w:p w14:paraId="33FB11E9" w14:textId="1585A0AB" w:rsidR="004D33D0" w:rsidRDefault="004D33D0" w:rsidP="004D33D0">
      <w:pPr>
        <w:rPr>
          <w:rFonts w:ascii="Courier New" w:hAnsi="Courier New" w:cs="Courier New"/>
          <w:sz w:val="24"/>
          <w:szCs w:val="24"/>
        </w:rPr>
      </w:pPr>
      <w:r w:rsidRPr="004D33D0">
        <w:rPr>
          <w:rFonts w:ascii="Courier New" w:hAnsi="Courier New" w:cs="Courier New"/>
          <w:sz w:val="24"/>
          <w:szCs w:val="24"/>
        </w:rPr>
        <w:t>output(K)</w:t>
      </w:r>
    </w:p>
    <w:p w14:paraId="42716C7B" w14:textId="145B728B" w:rsidR="00A97847" w:rsidRDefault="00A97847" w:rsidP="004D33D0">
      <w:pPr>
        <w:rPr>
          <w:rFonts w:ascii="Courier New" w:hAnsi="Courier New" w:cs="Courier New"/>
          <w:sz w:val="24"/>
          <w:szCs w:val="24"/>
        </w:rPr>
      </w:pPr>
    </w:p>
    <w:p w14:paraId="1345F965" w14:textId="77777777" w:rsidR="00A97847" w:rsidRPr="004D33D0" w:rsidRDefault="00A97847" w:rsidP="004D33D0">
      <w:pPr>
        <w:rPr>
          <w:rFonts w:ascii="Courier New" w:hAnsi="Courier New" w:cs="Courier New"/>
          <w:sz w:val="24"/>
          <w:szCs w:val="24"/>
        </w:rPr>
      </w:pPr>
    </w:p>
    <w:p w14:paraId="2B9C29E5" w14:textId="0DF89C02" w:rsidR="004D33D0" w:rsidRPr="00A97847" w:rsidRDefault="0096351E" w:rsidP="004D33D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r w:rsidRPr="00A97847">
        <w:rPr>
          <w:rFonts w:ascii="Times New Roman" w:hAnsi="Times New Roman" w:cs="Times New Roman"/>
          <w:i/>
          <w:sz w:val="24"/>
          <w:szCs w:val="24"/>
          <w:lang w:val="bg-BG"/>
        </w:rPr>
        <w:t>Автор</w:t>
      </w:r>
      <w:r w:rsidR="00A97847" w:rsidRPr="00A97847">
        <w:rPr>
          <w:rFonts w:ascii="Times New Roman" w:hAnsi="Times New Roman" w:cs="Times New Roman"/>
          <w:i/>
          <w:sz w:val="24"/>
          <w:szCs w:val="24"/>
          <w:lang w:val="bg-BG"/>
        </w:rPr>
        <w:t>:</w:t>
      </w:r>
      <w:r w:rsidRPr="00A97847">
        <w:rPr>
          <w:rFonts w:ascii="Times New Roman" w:hAnsi="Times New Roman" w:cs="Times New Roman"/>
          <w:i/>
          <w:sz w:val="24"/>
          <w:szCs w:val="24"/>
          <w:lang w:val="bg-BG"/>
        </w:rPr>
        <w:t xml:space="preserve"> Пламенка Христова</w:t>
      </w:r>
      <w:bookmarkEnd w:id="0"/>
    </w:p>
    <w:sectPr w:rsidR="004D33D0" w:rsidRPr="00A978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0DE9"/>
    <w:rsid w:val="000B5715"/>
    <w:rsid w:val="004A079D"/>
    <w:rsid w:val="004D33D0"/>
    <w:rsid w:val="006247D4"/>
    <w:rsid w:val="006327A8"/>
    <w:rsid w:val="006F11AF"/>
    <w:rsid w:val="00900DE9"/>
    <w:rsid w:val="0096351E"/>
    <w:rsid w:val="00A978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092D85"/>
  <w15:chartTrackingRefBased/>
  <w15:docId w15:val="{FADE01D5-C2E0-4F00-B078-891D0489C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wtze">
    <w:name w:val="hwtze"/>
    <w:basedOn w:val="DefaultParagraphFont"/>
    <w:rsid w:val="00900DE9"/>
  </w:style>
  <w:style w:type="character" w:customStyle="1" w:styleId="rynqvb">
    <w:name w:val="rynqvb"/>
    <w:basedOn w:val="DefaultParagraphFont"/>
    <w:rsid w:val="00900DE9"/>
  </w:style>
  <w:style w:type="character" w:customStyle="1" w:styleId="shorttext">
    <w:name w:val="short_text"/>
    <w:basedOn w:val="DefaultParagraphFont"/>
    <w:rsid w:val="006F1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kristipamela@gmail.com</dc:creator>
  <cp:keywords/>
  <dc:description/>
  <cp:lastModifiedBy>User</cp:lastModifiedBy>
  <cp:revision>7</cp:revision>
  <dcterms:created xsi:type="dcterms:W3CDTF">2026-03-28T14:46:00Z</dcterms:created>
  <dcterms:modified xsi:type="dcterms:W3CDTF">2026-04-11T19:19:00Z</dcterms:modified>
</cp:coreProperties>
</file>