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822DB" w14:textId="10AAF0BF" w:rsidR="00EC5E4D" w:rsidRPr="00EC5E4D" w:rsidRDefault="00EC5E4D" w:rsidP="00EC5E4D">
      <w:pPr>
        <w:spacing w:after="0"/>
        <w:jc w:val="center"/>
        <w:rPr>
          <w:rStyle w:val="rynqvb"/>
          <w:rFonts w:ascii="Times New Roman" w:hAnsi="Times New Roman" w:cs="Times New Roman"/>
          <w:b/>
          <w:bCs/>
          <w:sz w:val="24"/>
          <w:szCs w:val="24"/>
          <w:lang w:val="bg-BG"/>
        </w:rPr>
      </w:pPr>
      <w:bookmarkStart w:id="0" w:name="_GoBack"/>
      <w:bookmarkEnd w:id="0"/>
      <w:r w:rsidRPr="00EC5E4D">
        <w:rPr>
          <w:rStyle w:val="rynqvb"/>
          <w:rFonts w:ascii="Times New Roman" w:hAnsi="Times New Roman" w:cs="Times New Roman"/>
          <w:b/>
          <w:bCs/>
          <w:sz w:val="24"/>
          <w:szCs w:val="24"/>
          <w:lang w:val="bg-BG"/>
        </w:rPr>
        <w:t>Анализ</w:t>
      </w:r>
    </w:p>
    <w:p w14:paraId="08E27707" w14:textId="4E794094" w:rsidR="00EC5E4D" w:rsidRPr="00EC5E4D" w:rsidRDefault="00EC5E4D" w:rsidP="00EC5E4D">
      <w:pPr>
        <w:spacing w:after="0"/>
        <w:jc w:val="center"/>
        <w:rPr>
          <w:rStyle w:val="rynqvb"/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C5E4D">
        <w:rPr>
          <w:rStyle w:val="rynqvb"/>
          <w:rFonts w:ascii="Times New Roman" w:hAnsi="Times New Roman" w:cs="Times New Roman"/>
          <w:b/>
          <w:bCs/>
          <w:sz w:val="24"/>
          <w:szCs w:val="24"/>
          <w:lang w:val="bg-BG"/>
        </w:rPr>
        <w:t>на задача Мандарини</w:t>
      </w:r>
    </w:p>
    <w:p w14:paraId="1CAF53BF" w14:textId="77777777" w:rsidR="00EC5E4D" w:rsidRDefault="00EC5E4D" w:rsidP="00EC5E4D">
      <w:pPr>
        <w:spacing w:after="0"/>
        <w:jc w:val="center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</w:p>
    <w:p w14:paraId="31ADE90E" w14:textId="4D299109" w:rsidR="00960BE5" w:rsidRDefault="00EC5E4D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Наивен подход за решаване на задача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та е да се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симулира всяко движение.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По-точно във всеки ход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да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намерим две най-малки числа, ако е ред на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първия продавач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, или две най-големи числа, ако е ред на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втория продавач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След това правим съответната промяна и симулираме тази процедура, докато играта приключи.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Тъй като увеличението на броя на ходовете е квадратично, като се има предвид броя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мандарините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че ние необходимо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60BE5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време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O(n), за да намерим най-малките/най-големите числа, общата времева сложност на този подход е O(n</w:t>
      </w:r>
      <w:r w:rsidRPr="00960BE5">
        <w:rPr>
          <w:rStyle w:val="rynqvb"/>
          <w:rFonts w:ascii="Times New Roman" w:hAnsi="Times New Roman" w:cs="Times New Roman"/>
          <w:sz w:val="24"/>
          <w:szCs w:val="24"/>
          <w:vertAlign w:val="superscript"/>
          <w:lang w:val="bg-BG"/>
        </w:rPr>
        <w:t>3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), което е достатъчно, за да получите 50% от общия брой точки. </w:t>
      </w:r>
    </w:p>
    <w:p w14:paraId="227F2E5B" w14:textId="3285C181" w:rsidR="00E46C51" w:rsidRDefault="00EC5E4D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Като използваме по-интелигентно съхранение на данни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те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, можем да спестим време, необходимо за намиране на най-малките/най-големите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числа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За тази цел ще използваме структурата deque, която ни позволява да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менипулираме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данни от горната или долната част на структурата със сложност O(1).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Всеки елемент от структурата ще бъде подредена двойка (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брой кашони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, количество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мандарини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), която обозначава броя на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кашоните с еднакъв брой мандарини с тях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 елементите ще бъдат сортирани във възходящ ред според </w:t>
      </w:r>
      <w:r w:rsidR="00960BE5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количеството мандарини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(отгоре надолу).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Търсене</w:t>
      </w:r>
      <w:r w:rsidR="00E46C51">
        <w:rPr>
          <w:rStyle w:val="rynqvb"/>
          <w:rFonts w:ascii="Times New Roman" w:hAnsi="Times New Roman" w:cs="Times New Roman"/>
          <w:sz w:val="24"/>
          <w:szCs w:val="24"/>
          <w:lang w:val="bg-BG"/>
        </w:rPr>
        <w:t>то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на екстремни стойности сега се свежда до премахване на елементите от горната/долната част на конструкцията. Освен това симулацията на играта се свежда до актуализиране на първите две стойности от горната или долната част на структурата (в зависимост от това кой е на ред</w:t>
      </w:r>
      <w:r w:rsidR="00E46C51">
        <w:rPr>
          <w:rStyle w:val="rynqvb"/>
          <w:rFonts w:ascii="Times New Roman" w:hAnsi="Times New Roman" w:cs="Times New Roman"/>
          <w:sz w:val="24"/>
          <w:szCs w:val="24"/>
          <w:lang w:val="bg-BG"/>
        </w:rPr>
        <w:t>)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. Тази и подобни реализации, които имат времева сложност O(n</w:t>
      </w:r>
      <w:r w:rsidRPr="00E46C51">
        <w:rPr>
          <w:rStyle w:val="rynqvb"/>
          <w:rFonts w:ascii="Times New Roman" w:hAnsi="Times New Roman" w:cs="Times New Roman"/>
          <w:sz w:val="24"/>
          <w:szCs w:val="24"/>
          <w:vertAlign w:val="superscript"/>
          <w:lang w:val="bg-BG"/>
        </w:rPr>
        <w:t>2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), са достатъчни, за да </w:t>
      </w:r>
      <w:r w:rsidR="00E46C51">
        <w:rPr>
          <w:rStyle w:val="rynqvb"/>
          <w:rFonts w:ascii="Times New Roman" w:hAnsi="Times New Roman" w:cs="Times New Roman"/>
          <w:sz w:val="24"/>
          <w:szCs w:val="24"/>
          <w:lang w:val="bg-BG"/>
        </w:rPr>
        <w:t>получат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80% от точки</w:t>
      </w:r>
      <w:r w:rsidR="00E46C51">
        <w:rPr>
          <w:rStyle w:val="rynqvb"/>
          <w:rFonts w:ascii="Times New Roman" w:hAnsi="Times New Roman" w:cs="Times New Roman"/>
          <w:sz w:val="24"/>
          <w:szCs w:val="24"/>
          <w:lang w:val="bg-BG"/>
        </w:rPr>
        <w:t>те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за тази задача</w:t>
      </w:r>
      <w:r w:rsidR="00E46C51">
        <w:rPr>
          <w:rStyle w:val="rynqvb"/>
          <w:rFonts w:ascii="Times New Roman" w:hAnsi="Times New Roman" w:cs="Times New Roman"/>
          <w:sz w:val="24"/>
          <w:szCs w:val="24"/>
          <w:lang w:val="bg-BG"/>
        </w:rPr>
        <w:t>.</w:t>
      </w:r>
    </w:p>
    <w:p w14:paraId="5342E62D" w14:textId="77777777" w:rsidR="0080640C" w:rsidRDefault="00EC5E4D" w:rsidP="00EC5E4D">
      <w:pPr>
        <w:spacing w:after="0"/>
        <w:jc w:val="both"/>
        <w:rPr>
          <w:rStyle w:val="hwtze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И накрая, нека забележим, че при множество най-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голям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 най-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малък брой мандарини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, някои ходове ще бъдат повторени.</w:t>
      </w:r>
      <w:r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F586B3A" w14:textId="7A88761E" w:rsidR="00EC5E4D" w:rsidRDefault="0080640C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bg-BG"/>
        </w:rPr>
        <w:t>Да</w:t>
      </w:r>
      <w:r w:rsidR="00EC5E4D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илюстрираме това с пример.</w:t>
      </w:r>
      <w:r w:rsidR="00EC5E4D"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C5E4D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Нека </w:t>
      </w:r>
      <w:r>
        <w:rPr>
          <w:rStyle w:val="rynqvb"/>
          <w:rFonts w:ascii="Times New Roman" w:hAnsi="Times New Roman" w:cs="Times New Roman"/>
          <w:sz w:val="24"/>
          <w:szCs w:val="24"/>
          <w:lang w:val="bg-BG"/>
        </w:rPr>
        <w:t>броят на мандарините в кашоните е</w:t>
      </w:r>
      <w:r w:rsidR="00EC5E4D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{1,1,1,2,3,4,4,4}.</w:t>
      </w:r>
      <w:r w:rsidR="00EC5E4D" w:rsidRPr="009E044B">
        <w:rPr>
          <w:rStyle w:val="hwtze"/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C5E4D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Първите няколко хода (ако </w:t>
      </w:r>
      <w:r>
        <w:rPr>
          <w:rStyle w:val="rynqvb"/>
          <w:rFonts w:ascii="Times New Roman" w:hAnsi="Times New Roman" w:cs="Times New Roman"/>
          <w:sz w:val="24"/>
          <w:szCs w:val="24"/>
          <w:lang w:val="bg-BG"/>
        </w:rPr>
        <w:t>първият продавач</w:t>
      </w:r>
      <w:r w:rsidR="00EC5E4D"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започне) ще бъдат: </w:t>
      </w:r>
    </w:p>
    <w:p w14:paraId="2E168F73" w14:textId="2277C2E7" w:rsidR="00EC5E4D" w:rsidRPr="00AA5C42" w:rsidRDefault="00EC5E4D" w:rsidP="00AA5C42">
      <w:pPr>
        <w:pStyle w:val="ListParagraph"/>
        <w:numPr>
          <w:ilvl w:val="0"/>
          <w:numId w:val="1"/>
        </w:num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AA5C42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увеличете 1 на 2 </w:t>
      </w:r>
    </w:p>
    <w:p w14:paraId="328A0086" w14:textId="3993B35D" w:rsidR="00EC5E4D" w:rsidRPr="00AA5C42" w:rsidRDefault="00EC5E4D" w:rsidP="00AA5C42">
      <w:pPr>
        <w:pStyle w:val="ListParagraph"/>
        <w:numPr>
          <w:ilvl w:val="0"/>
          <w:numId w:val="1"/>
        </w:num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AA5C42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намалете 4 на 3 </w:t>
      </w:r>
    </w:p>
    <w:p w14:paraId="7342F509" w14:textId="3AC31C93" w:rsidR="00EC5E4D" w:rsidRPr="00AA5C42" w:rsidRDefault="00EC5E4D" w:rsidP="00AA5C42">
      <w:pPr>
        <w:pStyle w:val="ListParagraph"/>
        <w:numPr>
          <w:ilvl w:val="0"/>
          <w:numId w:val="1"/>
        </w:num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AA5C42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увеличете 1 на 2 </w:t>
      </w:r>
    </w:p>
    <w:p w14:paraId="6ABF4ABC" w14:textId="34E86D82" w:rsidR="00EC5E4D" w:rsidRPr="00AA5C42" w:rsidRDefault="00EC5E4D" w:rsidP="00AA5C42">
      <w:pPr>
        <w:pStyle w:val="ListParagraph"/>
        <w:numPr>
          <w:ilvl w:val="0"/>
          <w:numId w:val="1"/>
        </w:num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AA5C42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намалете 4 на 3 </w:t>
      </w:r>
    </w:p>
    <w:p w14:paraId="066BECED" w14:textId="397107B1" w:rsidR="0080640C" w:rsidRPr="00AA5C42" w:rsidRDefault="00EC5E4D" w:rsidP="00AA5C42">
      <w:pPr>
        <w:pStyle w:val="ListParagraph"/>
        <w:numPr>
          <w:ilvl w:val="0"/>
          <w:numId w:val="1"/>
        </w:num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AA5C42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увеличете 1 на 2 </w:t>
      </w:r>
    </w:p>
    <w:p w14:paraId="47A300DD" w14:textId="041E5834" w:rsidR="00EC5E4D" w:rsidRDefault="00EC5E4D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Едва сега намалихме броя на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кашоните с 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>различ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но количество мандарини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с 1. Състоянието на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кашоните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след тези ходове е {2,2,2,2,3,3,3,4}. </w:t>
      </w:r>
    </w:p>
    <w:p w14:paraId="5364EDB5" w14:textId="2D7289D3" w:rsidR="00EC5E4D" w:rsidRDefault="00EC5E4D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Използвайки идеите от предишните параграфи, можем лесно да анализираме броя на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кашоните с най-малко/най-много мандарини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и да заключим какво ще бъде състоянието, след като броят на различните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количества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намали/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увеличи с 1. Следователно, </w:t>
      </w:r>
      <w:r w:rsidR="00DB1520">
        <w:rPr>
          <w:rStyle w:val="rynqvb"/>
          <w:rFonts w:ascii="Times New Roman" w:hAnsi="Times New Roman" w:cs="Times New Roman"/>
          <w:sz w:val="24"/>
          <w:szCs w:val="24"/>
          <w:lang w:val="bg-BG"/>
        </w:rPr>
        <w:t>при всеки ход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 на алгоритъма със сигурност ще намалим броя на елементите в структурата  deque с 1. </w:t>
      </w:r>
    </w:p>
    <w:p w14:paraId="62002745" w14:textId="22900499" w:rsidR="00EC5E4D" w:rsidRDefault="00EC5E4D" w:rsidP="00EC5E4D">
      <w:pPr>
        <w:spacing w:after="0"/>
        <w:jc w:val="both"/>
        <w:rPr>
          <w:rStyle w:val="rynqvb"/>
          <w:rFonts w:ascii="Times New Roman" w:hAnsi="Times New Roman" w:cs="Times New Roman"/>
          <w:sz w:val="24"/>
          <w:szCs w:val="24"/>
          <w:lang w:val="bg-BG"/>
        </w:rPr>
      </w:pP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Тази и подобни реализации, които имат времева сложност O(n), са достатъчни, за да получат </w:t>
      </w:r>
      <w:r w:rsidR="0080640C">
        <w:rPr>
          <w:rStyle w:val="rynqvb"/>
          <w:rFonts w:ascii="Times New Roman" w:hAnsi="Times New Roman" w:cs="Times New Roman"/>
          <w:sz w:val="24"/>
          <w:szCs w:val="24"/>
          <w:lang w:val="bg-BG"/>
        </w:rPr>
        <w:t>100 точки</w:t>
      </w:r>
      <w:r w:rsidRPr="009E044B">
        <w:rPr>
          <w:rStyle w:val="rynqvb"/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3184AF4E" w14:textId="47C14C9D" w:rsidR="00855FEC" w:rsidRDefault="00855FEC" w:rsidP="00EC5E4D">
      <w:pPr>
        <w:jc w:val="both"/>
      </w:pPr>
    </w:p>
    <w:p w14:paraId="5DA50604" w14:textId="1EE49F45" w:rsidR="00925CA4" w:rsidRDefault="00925CA4" w:rsidP="00EC5E4D">
      <w:pPr>
        <w:jc w:val="both"/>
      </w:pPr>
    </w:p>
    <w:p w14:paraId="43BEEF69" w14:textId="0EF364B7" w:rsidR="00925CA4" w:rsidRDefault="00925CA4" w:rsidP="00EC5E4D">
      <w:pPr>
        <w:jc w:val="both"/>
      </w:pPr>
    </w:p>
    <w:p w14:paraId="2A6B8498" w14:textId="40C0F4E2" w:rsidR="00925CA4" w:rsidRPr="00925CA4" w:rsidRDefault="00925CA4" w:rsidP="00925CA4">
      <w:pPr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925CA4">
        <w:rPr>
          <w:rFonts w:ascii="Times New Roman" w:hAnsi="Times New Roman" w:cs="Times New Roman"/>
          <w:sz w:val="24"/>
          <w:szCs w:val="24"/>
          <w:lang w:val="bg-BG"/>
        </w:rPr>
        <w:t>Пламенка Христова</w:t>
      </w:r>
    </w:p>
    <w:sectPr w:rsidR="00925CA4" w:rsidRPr="00925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D2629"/>
    <w:multiLevelType w:val="hybridMultilevel"/>
    <w:tmpl w:val="4A561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4D"/>
    <w:rsid w:val="0080640C"/>
    <w:rsid w:val="00855FEC"/>
    <w:rsid w:val="00925CA4"/>
    <w:rsid w:val="00960BE5"/>
    <w:rsid w:val="00AA5C42"/>
    <w:rsid w:val="00D51EAA"/>
    <w:rsid w:val="00DB1520"/>
    <w:rsid w:val="00E46C51"/>
    <w:rsid w:val="00EC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47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tze">
    <w:name w:val="hwtze"/>
    <w:basedOn w:val="DefaultParagraphFont"/>
    <w:rsid w:val="00EC5E4D"/>
  </w:style>
  <w:style w:type="character" w:customStyle="1" w:styleId="rynqvb">
    <w:name w:val="rynqvb"/>
    <w:basedOn w:val="DefaultParagraphFont"/>
    <w:rsid w:val="00EC5E4D"/>
  </w:style>
  <w:style w:type="paragraph" w:styleId="ListParagraph">
    <w:name w:val="List Paragraph"/>
    <w:basedOn w:val="Normal"/>
    <w:uiPriority w:val="34"/>
    <w:qFormat/>
    <w:rsid w:val="00AA5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tze">
    <w:name w:val="hwtze"/>
    <w:basedOn w:val="DefaultParagraphFont"/>
    <w:rsid w:val="00EC5E4D"/>
  </w:style>
  <w:style w:type="character" w:customStyle="1" w:styleId="rynqvb">
    <w:name w:val="rynqvb"/>
    <w:basedOn w:val="DefaultParagraphFont"/>
    <w:rsid w:val="00EC5E4D"/>
  </w:style>
  <w:style w:type="paragraph" w:styleId="ListParagraph">
    <w:name w:val="List Paragraph"/>
    <w:basedOn w:val="Normal"/>
    <w:uiPriority w:val="34"/>
    <w:qFormat/>
    <w:rsid w:val="00AA5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kristipamela@gmail.com</dc:creator>
  <cp:lastModifiedBy>student</cp:lastModifiedBy>
  <cp:revision>8</cp:revision>
  <cp:lastPrinted>2025-02-26T10:57:00Z</cp:lastPrinted>
  <dcterms:created xsi:type="dcterms:W3CDTF">2025-02-26T06:31:00Z</dcterms:created>
  <dcterms:modified xsi:type="dcterms:W3CDTF">2025-02-26T10:58:00Z</dcterms:modified>
</cp:coreProperties>
</file>