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89D25" w14:textId="77777777" w:rsidR="002E0286" w:rsidRPr="00572B5C" w:rsidRDefault="002E0286" w:rsidP="00BA5168">
      <w:pPr>
        <w:jc w:val="both"/>
        <w:rPr>
          <w:rFonts w:cstheme="minorHAnsi"/>
          <w:bCs/>
          <w:sz w:val="2"/>
          <w:szCs w:val="2"/>
        </w:rPr>
      </w:pPr>
    </w:p>
    <w:p w14:paraId="5F25B2E0" w14:textId="78EBDA8A" w:rsidR="00A67E7E" w:rsidRPr="00F77124" w:rsidRDefault="002E0286" w:rsidP="0094512F">
      <w:pPr>
        <w:jc w:val="center"/>
        <w:rPr>
          <w:rFonts w:cstheme="minorHAnsi"/>
          <w:bCs/>
        </w:rPr>
      </w:pPr>
      <w:r w:rsidRPr="00572B5C">
        <w:rPr>
          <w:rFonts w:cstheme="minorHAnsi"/>
          <w:b/>
          <w:sz w:val="28"/>
          <w:szCs w:val="28"/>
        </w:rPr>
        <w:t>Ан</w:t>
      </w:r>
      <w:bookmarkStart w:id="0" w:name="_GoBack"/>
      <w:bookmarkEnd w:id="0"/>
      <w:r w:rsidRPr="00572B5C">
        <w:rPr>
          <w:rFonts w:cstheme="minorHAnsi"/>
          <w:b/>
          <w:sz w:val="28"/>
          <w:szCs w:val="28"/>
        </w:rPr>
        <w:t>ализ</w:t>
      </w:r>
    </w:p>
    <w:p w14:paraId="677649CB" w14:textId="25DA38DD" w:rsidR="001E7922" w:rsidRPr="00BE1DA6" w:rsidRDefault="00FC6223" w:rsidP="001E7922">
      <w:pPr>
        <w:ind w:firstLine="708"/>
        <w:jc w:val="both"/>
        <w:rPr>
          <w:rFonts w:cs="Calibri"/>
          <w:b/>
          <w:sz w:val="24"/>
          <w:szCs w:val="24"/>
          <w:lang w:val="bg-BG"/>
        </w:rPr>
      </w:pPr>
      <w:r>
        <w:rPr>
          <w:rFonts w:eastAsiaTheme="minorEastAsia" w:cstheme="minorHAnsi"/>
          <w:bCs/>
          <w:lang w:val="bg-BG"/>
        </w:rPr>
        <w:tab/>
      </w:r>
      <w:r w:rsidR="001E7922" w:rsidRPr="00BE1DA6">
        <w:rPr>
          <w:rFonts w:cs="Calibri"/>
          <w:b/>
          <w:sz w:val="24"/>
          <w:szCs w:val="24"/>
          <w:lang w:val="bg-BG"/>
        </w:rPr>
        <w:t>Подзадача №</w:t>
      </w:r>
      <w:r w:rsidR="00F24D91">
        <w:rPr>
          <w:rFonts w:cs="Calibri"/>
          <w:b/>
          <w:sz w:val="24"/>
          <w:szCs w:val="24"/>
          <w:lang w:val="bg-BG"/>
        </w:rPr>
        <w:t xml:space="preserve"> </w:t>
      </w:r>
      <w:r w:rsidR="001E7922" w:rsidRPr="00BE1DA6">
        <w:rPr>
          <w:rFonts w:cs="Calibri"/>
          <w:b/>
          <w:sz w:val="24"/>
          <w:szCs w:val="24"/>
          <w:lang w:val="bg-BG"/>
        </w:rPr>
        <w:t>1</w:t>
      </w:r>
    </w:p>
    <w:p w14:paraId="3FF9E4F6" w14:textId="77777777" w:rsidR="001E7922" w:rsidRPr="00BE1DA6" w:rsidRDefault="001E7922" w:rsidP="001E7922">
      <w:pPr>
        <w:ind w:firstLine="708"/>
        <w:jc w:val="both"/>
        <w:rPr>
          <w:rFonts w:cs="Calibri"/>
          <w:bCs/>
          <w:lang w:val="bg-BG"/>
        </w:rPr>
      </w:pPr>
      <w:r w:rsidRPr="00BE1DA6">
        <w:rPr>
          <w:rFonts w:cs="Calibri"/>
          <w:bCs/>
          <w:lang w:val="bg-BG"/>
        </w:rPr>
        <w:t>В тази подзадача са тестовите примери. Тя е за обратна връзка от системата.</w:t>
      </w:r>
    </w:p>
    <w:p w14:paraId="15AFCA8C" w14:textId="1E464E4D" w:rsidR="00FC6223" w:rsidRPr="001E7922" w:rsidRDefault="001E7922" w:rsidP="001E7922">
      <w:pPr>
        <w:ind w:firstLine="708"/>
        <w:jc w:val="both"/>
        <w:rPr>
          <w:rFonts w:cs="Calibri"/>
          <w:b/>
          <w:sz w:val="24"/>
          <w:szCs w:val="24"/>
          <w:lang w:val="bg-BG"/>
        </w:rPr>
      </w:pPr>
      <w:r w:rsidRPr="00BE1DA6">
        <w:rPr>
          <w:rFonts w:cs="Calibri"/>
          <w:b/>
          <w:sz w:val="24"/>
          <w:szCs w:val="24"/>
          <w:lang w:val="bg-BG"/>
        </w:rPr>
        <w:t>Подзадача №</w:t>
      </w:r>
      <w:r w:rsidR="00F24D91">
        <w:rPr>
          <w:rFonts w:cs="Calibri"/>
          <w:b/>
          <w:sz w:val="24"/>
          <w:szCs w:val="24"/>
          <w:lang w:val="bg-BG"/>
        </w:rPr>
        <w:t xml:space="preserve"> </w:t>
      </w:r>
      <w:r w:rsidRPr="00BE1DA6">
        <w:rPr>
          <w:rFonts w:cs="Calibri"/>
          <w:b/>
          <w:sz w:val="24"/>
          <w:szCs w:val="24"/>
          <w:lang w:val="bg-BG"/>
        </w:rPr>
        <w:t>2</w:t>
      </w:r>
    </w:p>
    <w:p w14:paraId="237E9A4A" w14:textId="0969CB2E" w:rsidR="0008553A" w:rsidRPr="0038271A" w:rsidRDefault="0022017C" w:rsidP="00384E4E">
      <w:pPr>
        <w:ind w:firstLine="720"/>
        <w:jc w:val="both"/>
        <w:rPr>
          <w:rFonts w:eastAsiaTheme="minorEastAsia" w:cstheme="minorHAnsi"/>
          <w:bCs/>
          <w:lang w:val="bg-BG"/>
        </w:rPr>
      </w:pPr>
      <w:r>
        <w:rPr>
          <w:rFonts w:eastAsiaTheme="minorEastAsia" w:cstheme="minorHAnsi"/>
          <w:bCs/>
          <w:lang w:val="bg-BG"/>
        </w:rPr>
        <w:t>За</w:t>
      </w:r>
      <w:r w:rsidR="00E21DCD">
        <w:rPr>
          <w:rFonts w:eastAsiaTheme="minorEastAsia" w:cstheme="minorHAnsi"/>
          <w:bCs/>
          <w:lang w:val="bg-BG"/>
        </w:rPr>
        <w:t xml:space="preserve"> всички възможни разходки</w:t>
      </w:r>
      <w:r w:rsidR="0063436F">
        <w:rPr>
          <w:rFonts w:eastAsiaTheme="minorEastAsia" w:cstheme="minorHAnsi"/>
          <w:bCs/>
          <w:lang w:val="bg-BG"/>
        </w:rPr>
        <w:t xml:space="preserve"> </w:t>
      </w:r>
      <w:r w:rsidR="00384E4E" w:rsidRPr="00515DF1">
        <w:rPr>
          <w:rFonts w:eastAsiaTheme="minorEastAsia" w:cstheme="minorHAnsi"/>
          <w:bCs/>
          <w:lang w:val="bg-BG"/>
        </w:rPr>
        <w:t xml:space="preserve">от </w:t>
      </w:r>
      <m:oMath>
        <m:r>
          <w:rPr>
            <w:rFonts w:ascii="Cambria Math" w:eastAsiaTheme="minorEastAsia" w:hAnsi="Cambria Math" w:cstheme="minorHAnsi"/>
            <w:lang w:val="bg-BG"/>
          </w:rPr>
          <m:t>l</m:t>
        </m:r>
      </m:oMath>
      <w:r w:rsidR="00384E4E" w:rsidRPr="00515DF1">
        <w:rPr>
          <w:rFonts w:eastAsiaTheme="minorEastAsia" w:cstheme="minorHAnsi"/>
          <w:bCs/>
          <w:lang w:val="bg-BG"/>
        </w:rPr>
        <w:t xml:space="preserve">-та до </w:t>
      </w:r>
      <m:oMath>
        <m:r>
          <w:rPr>
            <w:rFonts w:ascii="Cambria Math" w:eastAsiaTheme="minorEastAsia" w:hAnsi="Cambria Math" w:cstheme="minorHAnsi"/>
            <w:lang w:val="bg-BG"/>
          </w:rPr>
          <m:t>r</m:t>
        </m:r>
      </m:oMath>
      <w:r w:rsidR="00384E4E" w:rsidRPr="00515DF1">
        <w:rPr>
          <w:rFonts w:eastAsiaTheme="minorEastAsia" w:cstheme="minorHAnsi"/>
          <w:bCs/>
          <w:lang w:val="bg-BG"/>
        </w:rPr>
        <w:t>-та сграда</w:t>
      </w:r>
      <w:r w:rsidR="00A1711A">
        <w:rPr>
          <w:rFonts w:eastAsiaTheme="minorEastAsia" w:cstheme="minorHAnsi"/>
          <w:bCs/>
          <w:lang w:val="bg-BG"/>
        </w:rPr>
        <w:t>,</w:t>
      </w:r>
      <w:r w:rsidR="00384E4E">
        <w:rPr>
          <w:rFonts w:eastAsiaTheme="minorEastAsia" w:cstheme="minorHAnsi"/>
          <w:bCs/>
          <w:lang w:val="bg-BG"/>
        </w:rPr>
        <w:t xml:space="preserve"> броим </w:t>
      </w:r>
      <w:r w:rsidR="00384E4E" w:rsidRPr="00515DF1">
        <w:rPr>
          <w:rFonts w:eastAsiaTheme="minorEastAsia" w:cstheme="minorHAnsi"/>
          <w:bCs/>
          <w:lang w:val="bg-BG"/>
        </w:rPr>
        <w:t xml:space="preserve">сградите </w:t>
      </w:r>
      <w:r>
        <w:rPr>
          <w:rFonts w:eastAsiaTheme="minorEastAsia" w:cstheme="minorHAnsi"/>
          <w:bCs/>
          <w:lang w:val="bg-BG"/>
        </w:rPr>
        <w:t xml:space="preserve">в </w:t>
      </w:r>
      <w:r w:rsidR="003C0FF5">
        <w:rPr>
          <w:rFonts w:eastAsiaTheme="minorEastAsia" w:cstheme="minorHAnsi"/>
          <w:bCs/>
          <w:lang w:val="bg-BG"/>
        </w:rPr>
        <w:t>пределите</w:t>
      </w:r>
      <w:r w:rsidR="0063436F">
        <w:rPr>
          <w:rFonts w:eastAsiaTheme="minorEastAsia" w:cstheme="minorHAnsi"/>
          <w:bCs/>
          <w:lang w:val="bg-BG"/>
        </w:rPr>
        <w:t xml:space="preserve"> </w:t>
      </w:r>
      <w:r>
        <w:rPr>
          <w:rFonts w:eastAsiaTheme="minorEastAsia" w:cstheme="minorHAnsi"/>
          <w:bCs/>
          <w:lang w:val="bg-BG"/>
        </w:rPr>
        <w:t>им</w:t>
      </w:r>
      <w:r w:rsidR="0063436F">
        <w:rPr>
          <w:rFonts w:eastAsiaTheme="minorEastAsia" w:cstheme="minorHAnsi"/>
          <w:bCs/>
          <w:lang w:val="bg-BG"/>
        </w:rPr>
        <w:t xml:space="preserve">, които </w:t>
      </w:r>
      <w:r w:rsidR="00384E4E" w:rsidRPr="00F45267">
        <w:rPr>
          <w:rFonts w:eastAsiaTheme="minorEastAsia" w:cstheme="minorHAnsi"/>
          <w:bCs/>
          <w:lang w:val="bg-BG"/>
        </w:rPr>
        <w:t>се виждат</w:t>
      </w:r>
      <w:r w:rsidR="00384E4E">
        <w:rPr>
          <w:rFonts w:eastAsiaTheme="minorEastAsia" w:cstheme="minorHAnsi"/>
          <w:bCs/>
          <w:lang w:val="bg-BG"/>
        </w:rPr>
        <w:t>. Ще се виждат</w:t>
      </w:r>
      <w:r w:rsidR="00D37615">
        <w:rPr>
          <w:rFonts w:eastAsiaTheme="minorEastAsia" w:cstheme="minorHAnsi"/>
          <w:bCs/>
          <w:lang w:val="bg-BG"/>
        </w:rPr>
        <w:t xml:space="preserve"> тези сгради</w:t>
      </w:r>
      <w:r w:rsidR="00384E4E" w:rsidRPr="00F45267">
        <w:rPr>
          <w:rFonts w:eastAsiaTheme="minorEastAsia" w:cstheme="minorHAnsi"/>
          <w:bCs/>
        </w:rPr>
        <w:t>,</w:t>
      </w:r>
      <w:r w:rsidR="00384E4E" w:rsidRPr="00F45267">
        <w:rPr>
          <w:rFonts w:eastAsiaTheme="minorEastAsia" w:cstheme="minorHAnsi"/>
          <w:bCs/>
          <w:lang w:val="bg-BG"/>
        </w:rPr>
        <w:t xml:space="preserve"> които</w:t>
      </w:r>
      <w:r w:rsidR="007D3F86">
        <w:rPr>
          <w:rFonts w:eastAsiaTheme="minorEastAsia" w:cstheme="minorHAnsi"/>
          <w:bCs/>
          <w:lang w:val="bg-BG"/>
        </w:rPr>
        <w:t xml:space="preserve"> </w:t>
      </w:r>
      <w:r w:rsidR="00384E4E" w:rsidRPr="00770B5E">
        <w:rPr>
          <w:rFonts w:eastAsiaTheme="minorEastAsia" w:cstheme="minorHAnsi"/>
          <w:bCs/>
          <w:lang w:val="bg-BG"/>
        </w:rPr>
        <w:t>не</w:t>
      </w:r>
      <w:r w:rsidR="00384E4E" w:rsidRPr="00F45267">
        <w:rPr>
          <w:rFonts w:eastAsiaTheme="minorEastAsia" w:cstheme="minorHAnsi"/>
          <w:bCs/>
          <w:lang w:val="bg-BG"/>
        </w:rPr>
        <w:t xml:space="preserve"> с</w:t>
      </w:r>
      <w:r w:rsidR="00532962">
        <w:rPr>
          <w:rFonts w:eastAsiaTheme="minorEastAsia" w:cstheme="minorHAnsi"/>
          <w:bCs/>
          <w:lang w:val="bg-BG"/>
        </w:rPr>
        <w:t>а</w:t>
      </w:r>
      <w:r w:rsidR="00384E4E" w:rsidRPr="00F45267">
        <w:rPr>
          <w:rFonts w:eastAsiaTheme="minorEastAsia" w:cstheme="minorHAnsi"/>
          <w:bCs/>
          <w:lang w:val="bg-BG"/>
        </w:rPr>
        <w:t xml:space="preserve"> закри</w:t>
      </w:r>
      <w:r w:rsidR="00532962">
        <w:rPr>
          <w:rFonts w:eastAsiaTheme="minorEastAsia" w:cstheme="minorHAnsi"/>
          <w:bCs/>
          <w:lang w:val="bg-BG"/>
        </w:rPr>
        <w:t>ти</w:t>
      </w:r>
      <w:r w:rsidR="00384E4E">
        <w:rPr>
          <w:rFonts w:eastAsiaTheme="minorEastAsia" w:cstheme="minorHAnsi"/>
          <w:bCs/>
          <w:lang w:val="bg-BG"/>
        </w:rPr>
        <w:t xml:space="preserve"> </w:t>
      </w:r>
      <w:r w:rsidR="00FF5F29">
        <w:rPr>
          <w:rFonts w:eastAsiaTheme="minorEastAsia" w:cstheme="minorHAnsi"/>
          <w:bCs/>
          <w:lang w:val="bg-BG"/>
        </w:rPr>
        <w:t xml:space="preserve">от двете страни </w:t>
      </w:r>
      <w:r w:rsidR="0036009E">
        <w:rPr>
          <w:rFonts w:eastAsiaTheme="minorEastAsia" w:cstheme="minorHAnsi"/>
          <w:bCs/>
          <w:lang w:val="bg-BG"/>
        </w:rPr>
        <w:t xml:space="preserve">с по-големи или равни по размер </w:t>
      </w:r>
      <w:r w:rsidR="005969DE">
        <w:rPr>
          <w:rFonts w:eastAsiaTheme="minorEastAsia" w:cstheme="minorHAnsi"/>
          <w:bCs/>
          <w:lang w:val="bg-BG"/>
        </w:rPr>
        <w:t>други</w:t>
      </w:r>
      <w:r w:rsidR="00FF5F29">
        <w:rPr>
          <w:rFonts w:eastAsiaTheme="minorEastAsia" w:cstheme="minorHAnsi"/>
          <w:bCs/>
          <w:lang w:val="bg-BG"/>
        </w:rPr>
        <w:t xml:space="preserve"> сгради</w:t>
      </w:r>
      <w:r w:rsidR="00384E4E">
        <w:rPr>
          <w:rFonts w:eastAsiaTheme="minorEastAsia" w:cstheme="minorHAnsi"/>
          <w:bCs/>
          <w:lang w:val="bg-BG"/>
        </w:rPr>
        <w:t xml:space="preserve">. </w:t>
      </w:r>
    </w:p>
    <w:p w14:paraId="40D5CE5F" w14:textId="4C95A242" w:rsidR="007B59DC" w:rsidRPr="000604F0" w:rsidRDefault="007B59DC" w:rsidP="007B59DC">
      <w:pPr>
        <w:ind w:firstLine="720"/>
        <w:jc w:val="both"/>
        <w:rPr>
          <w:rFonts w:eastAsiaTheme="minorEastAsia" w:cstheme="minorHAnsi"/>
          <w:bCs/>
          <w:i/>
          <w:iCs/>
          <w:lang w:val="bg-BG"/>
        </w:rPr>
      </w:pPr>
      <w:r>
        <w:rPr>
          <w:rFonts w:eastAsiaTheme="minorEastAsia" w:cstheme="minorHAnsi"/>
          <w:bCs/>
          <w:iCs/>
          <w:lang w:val="bg-BG"/>
        </w:rPr>
        <w:t xml:space="preserve">Постигната сложност: </w:t>
      </w:r>
      <m:oMath>
        <m:r>
          <w:rPr>
            <w:rFonts w:ascii="Cambria Math" w:eastAsiaTheme="minorEastAsia" w:hAnsi="Cambria Math" w:cstheme="minorHAnsi"/>
            <w:lang w:val="bg-BG"/>
          </w:rPr>
          <m:t>О(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N</m:t>
            </m:r>
          </m:e>
          <m:sup>
            <m:r>
              <w:rPr>
                <w:rFonts w:ascii="Cambria Math" w:eastAsiaTheme="minorEastAsia" w:hAnsi="Cambria Math" w:cstheme="minorHAnsi"/>
              </w:rPr>
              <m:t>4</m:t>
            </m:r>
          </m:sup>
        </m:sSup>
        <m:r>
          <w:rPr>
            <w:rFonts w:ascii="Cambria Math" w:eastAsiaTheme="minorEastAsia" w:hAnsi="Cambria Math" w:cstheme="minorHAnsi"/>
            <w:lang w:val="bg-BG"/>
          </w:rPr>
          <m:t>)</m:t>
        </m:r>
      </m:oMath>
    </w:p>
    <w:p w14:paraId="2E76BD4F" w14:textId="64145C00" w:rsidR="007B59DC" w:rsidRPr="007B59DC" w:rsidRDefault="007B59DC" w:rsidP="007B59DC">
      <w:pPr>
        <w:ind w:firstLine="720"/>
        <w:jc w:val="both"/>
        <w:rPr>
          <w:rFonts w:eastAsiaTheme="minorEastAsia" w:cstheme="minorHAnsi"/>
          <w:bCs/>
          <w:iCs/>
        </w:rPr>
      </w:pPr>
      <w:r>
        <w:rPr>
          <w:rFonts w:eastAsiaTheme="minorEastAsia" w:cstheme="minorHAnsi"/>
          <w:bCs/>
          <w:iCs/>
          <w:lang w:val="bg-BG"/>
        </w:rPr>
        <w:t>Имплементация:</w:t>
      </w:r>
      <w:r>
        <w:rPr>
          <w:rFonts w:eastAsiaTheme="minorEastAsia" w:cstheme="minorHAnsi"/>
          <w:bCs/>
          <w:iCs/>
        </w:rPr>
        <w:t xml:space="preserve"> </w:t>
      </w:r>
      <w:r w:rsidR="000604F0">
        <w:rPr>
          <w:rFonts w:ascii="Consolas" w:eastAsiaTheme="minorEastAsia" w:hAnsi="Consolas" w:cstheme="minorHAnsi"/>
          <w:bCs/>
          <w:iCs/>
        </w:rPr>
        <w:t>sightseeing</w:t>
      </w:r>
      <w:r w:rsidRPr="0054179F">
        <w:rPr>
          <w:rFonts w:ascii="Consolas" w:eastAsiaTheme="minorEastAsia" w:hAnsi="Consolas" w:cstheme="minorHAnsi"/>
          <w:bCs/>
          <w:iCs/>
        </w:rPr>
        <w:t>_</w:t>
      </w:r>
      <w:r w:rsidR="00FF6811">
        <w:rPr>
          <w:rFonts w:ascii="Consolas" w:eastAsiaTheme="minorEastAsia" w:hAnsi="Consolas" w:cstheme="minorHAnsi"/>
          <w:bCs/>
          <w:iCs/>
        </w:rPr>
        <w:t>20</w:t>
      </w:r>
      <w:r w:rsidRPr="0054179F">
        <w:rPr>
          <w:rFonts w:ascii="Consolas" w:eastAsiaTheme="minorEastAsia" w:hAnsi="Consolas" w:cstheme="minorHAnsi"/>
          <w:bCs/>
          <w:iCs/>
        </w:rPr>
        <w:t>p.cpp</w:t>
      </w:r>
    </w:p>
    <w:p w14:paraId="11113812" w14:textId="576F27AC" w:rsidR="0008553A" w:rsidRPr="001E7922" w:rsidRDefault="0008553A" w:rsidP="0008553A">
      <w:pPr>
        <w:ind w:firstLine="708"/>
        <w:jc w:val="both"/>
        <w:rPr>
          <w:rFonts w:cs="Calibri"/>
          <w:b/>
          <w:sz w:val="24"/>
          <w:szCs w:val="24"/>
          <w:lang w:val="bg-BG"/>
        </w:rPr>
      </w:pPr>
      <w:r w:rsidRPr="00BE1DA6">
        <w:rPr>
          <w:rFonts w:cs="Calibri"/>
          <w:b/>
          <w:sz w:val="24"/>
          <w:szCs w:val="24"/>
          <w:lang w:val="bg-BG"/>
        </w:rPr>
        <w:t>Подзадача №</w:t>
      </w:r>
      <w:r w:rsidR="00F24D91">
        <w:rPr>
          <w:rFonts w:cs="Calibri"/>
          <w:b/>
          <w:sz w:val="24"/>
          <w:szCs w:val="24"/>
          <w:lang w:val="bg-BG"/>
        </w:rPr>
        <w:t xml:space="preserve"> </w:t>
      </w:r>
      <w:r>
        <w:rPr>
          <w:rFonts w:cs="Calibri"/>
          <w:b/>
          <w:sz w:val="24"/>
          <w:szCs w:val="24"/>
          <w:lang w:val="bg-BG"/>
        </w:rPr>
        <w:t>3</w:t>
      </w:r>
    </w:p>
    <w:p w14:paraId="4DB66FFB" w14:textId="7B157B19" w:rsidR="0008553A" w:rsidRPr="00F45267" w:rsidRDefault="00515DF1" w:rsidP="00F45267">
      <w:pPr>
        <w:ind w:firstLine="720"/>
        <w:jc w:val="both"/>
        <w:rPr>
          <w:rFonts w:eastAsiaTheme="minorEastAsia" w:cstheme="minorHAnsi"/>
          <w:bCs/>
          <w:lang w:val="bg-BG"/>
        </w:rPr>
      </w:pPr>
      <w:r>
        <w:rPr>
          <w:lang w:val="bg-BG"/>
        </w:rPr>
        <w:t>За</w:t>
      </w:r>
      <w:r w:rsidR="005512BD">
        <w:rPr>
          <w:rFonts w:eastAsiaTheme="minorEastAsia" w:cstheme="minorHAnsi"/>
          <w:bCs/>
          <w:lang w:val="bg-BG"/>
        </w:rPr>
        <w:t xml:space="preserve"> </w:t>
      </w:r>
      <w:r>
        <w:rPr>
          <w:rFonts w:eastAsiaTheme="minorEastAsia" w:cstheme="minorHAnsi"/>
          <w:bCs/>
          <w:lang w:val="bg-BG"/>
        </w:rPr>
        <w:t xml:space="preserve">всяка </w:t>
      </w:r>
      <w:r w:rsidR="005512BD">
        <w:rPr>
          <w:rFonts w:eastAsiaTheme="minorEastAsia" w:cstheme="minorHAnsi"/>
          <w:bCs/>
          <w:lang w:val="bg-BG"/>
        </w:rPr>
        <w:t xml:space="preserve">разходка </w:t>
      </w:r>
      <w:r>
        <w:rPr>
          <w:rFonts w:eastAsiaTheme="minorEastAsia" w:cstheme="minorHAnsi"/>
          <w:bCs/>
          <w:lang w:val="bg-BG"/>
        </w:rPr>
        <w:t xml:space="preserve">от </w:t>
      </w:r>
      <m:oMath>
        <m:r>
          <w:rPr>
            <w:rFonts w:ascii="Cambria Math" w:eastAsiaTheme="minorEastAsia" w:hAnsi="Cambria Math" w:cstheme="minorHAnsi"/>
            <w:lang w:val="bg-BG"/>
          </w:rPr>
          <m:t>l</m:t>
        </m:r>
      </m:oMath>
      <w:r>
        <w:rPr>
          <w:rFonts w:eastAsiaTheme="minorEastAsia" w:cstheme="minorHAnsi"/>
          <w:bCs/>
          <w:lang w:val="bg-BG"/>
        </w:rPr>
        <w:t xml:space="preserve">-та до </w:t>
      </w:r>
      <m:oMath>
        <m:r>
          <w:rPr>
            <w:rFonts w:ascii="Cambria Math" w:eastAsiaTheme="minorEastAsia" w:hAnsi="Cambria Math" w:cstheme="minorHAnsi"/>
            <w:lang w:val="bg-BG"/>
          </w:rPr>
          <m:t>r</m:t>
        </m:r>
      </m:oMath>
      <w:r>
        <w:rPr>
          <w:rFonts w:eastAsiaTheme="minorEastAsia" w:cstheme="minorHAnsi"/>
          <w:bCs/>
          <w:lang w:val="bg-BG"/>
        </w:rPr>
        <w:t>-та сграда</w:t>
      </w:r>
      <w:r w:rsidR="009313D1">
        <w:rPr>
          <w:rFonts w:eastAsiaTheme="minorEastAsia" w:cstheme="minorHAnsi"/>
          <w:bCs/>
          <w:lang w:val="bg-BG"/>
        </w:rPr>
        <w:t>,</w:t>
      </w:r>
      <w:r>
        <w:rPr>
          <w:rFonts w:eastAsiaTheme="minorEastAsia" w:cstheme="minorHAnsi"/>
          <w:bCs/>
          <w:lang w:val="bg-BG"/>
        </w:rPr>
        <w:t xml:space="preserve"> разглеждаме</w:t>
      </w:r>
      <w:r>
        <w:rPr>
          <w:rFonts w:eastAsiaTheme="minorEastAsia" w:cstheme="minorHAnsi"/>
          <w:bCs/>
          <w:color w:val="FF0000"/>
          <w:lang w:val="bg-BG"/>
        </w:rPr>
        <w:t xml:space="preserve"> </w:t>
      </w:r>
      <w:r w:rsidRPr="00515DF1">
        <w:rPr>
          <w:rFonts w:eastAsiaTheme="minorEastAsia" w:cstheme="minorHAnsi"/>
          <w:bCs/>
          <w:lang w:val="bg-BG"/>
        </w:rPr>
        <w:t>всички</w:t>
      </w:r>
      <w:r>
        <w:rPr>
          <w:rFonts w:eastAsiaTheme="minorEastAsia" w:cstheme="minorHAnsi"/>
          <w:bCs/>
          <w:color w:val="FF0000"/>
          <w:lang w:val="bg-BG"/>
        </w:rPr>
        <w:t xml:space="preserve"> </w:t>
      </w:r>
      <w:r w:rsidR="006C69EF">
        <w:rPr>
          <w:rFonts w:eastAsiaTheme="minorEastAsia" w:cstheme="minorHAnsi"/>
          <w:bCs/>
          <w:lang w:val="bg-BG"/>
        </w:rPr>
        <w:t>сгради</w:t>
      </w:r>
      <w:r w:rsidR="00384E4E">
        <w:rPr>
          <w:rFonts w:eastAsiaTheme="minorEastAsia" w:cstheme="minorHAnsi"/>
          <w:bCs/>
          <w:lang w:val="bg-BG"/>
        </w:rPr>
        <w:t>, които са</w:t>
      </w:r>
      <w:r w:rsidR="00770B5E">
        <w:rPr>
          <w:rFonts w:eastAsiaTheme="minorEastAsia" w:cstheme="minorHAnsi"/>
          <w:bCs/>
        </w:rPr>
        <w:t xml:space="preserve"> </w:t>
      </w:r>
      <w:r w:rsidR="00770B5E">
        <w:rPr>
          <w:rFonts w:eastAsiaTheme="minorEastAsia" w:cstheme="minorHAnsi"/>
          <w:bCs/>
          <w:lang w:val="bg-BG"/>
        </w:rPr>
        <w:t>в</w:t>
      </w:r>
      <w:r w:rsidR="00750A06">
        <w:rPr>
          <w:rFonts w:eastAsiaTheme="minorEastAsia" w:cstheme="minorHAnsi"/>
          <w:bCs/>
          <w:lang w:val="bg-BG"/>
        </w:rPr>
        <w:t xml:space="preserve"> пределите</w:t>
      </w:r>
      <w:r w:rsidR="0022017C">
        <w:rPr>
          <w:rFonts w:eastAsiaTheme="minorEastAsia" w:cstheme="minorHAnsi"/>
          <w:bCs/>
          <w:lang w:val="bg-BG"/>
        </w:rPr>
        <w:t xml:space="preserve"> ѝ</w:t>
      </w:r>
      <w:r>
        <w:rPr>
          <w:rFonts w:eastAsiaTheme="minorEastAsia" w:cstheme="minorHAnsi"/>
          <w:bCs/>
          <w:lang w:val="bg-BG"/>
        </w:rPr>
        <w:t>. Чрез</w:t>
      </w:r>
      <w:r w:rsidR="009B3D8A">
        <w:rPr>
          <w:rFonts w:eastAsiaTheme="minorEastAsia" w:cstheme="minorHAnsi"/>
          <w:bCs/>
          <w:lang w:val="bg-BG"/>
        </w:rPr>
        <w:t xml:space="preserve"> </w:t>
      </w:r>
      <w:hyperlink r:id="rId8" w:history="1">
        <w:r w:rsidR="009B3D8A" w:rsidRPr="009B3D8A">
          <w:rPr>
            <w:rStyle w:val="Hyperlink"/>
            <w:rFonts w:eastAsiaTheme="minorEastAsia" w:cstheme="minorHAnsi"/>
            <w:bCs/>
            <w:u w:val="none"/>
            <w:lang w:val="bg-BG"/>
          </w:rPr>
          <w:t>стандартна техника със стек</w:t>
        </w:r>
      </w:hyperlink>
      <w:r w:rsidR="009B3D8A">
        <w:rPr>
          <w:rFonts w:eastAsiaTheme="minorEastAsia" w:cstheme="minorHAnsi"/>
          <w:bCs/>
        </w:rPr>
        <w:t xml:space="preserve"> </w:t>
      </w:r>
      <w:r w:rsidR="009B3D8A">
        <w:rPr>
          <w:rFonts w:eastAsiaTheme="minorEastAsia" w:cstheme="minorHAnsi"/>
          <w:bCs/>
          <w:lang w:val="bg-BG"/>
        </w:rPr>
        <w:t>нам</w:t>
      </w:r>
      <w:r w:rsidR="00E21DCD">
        <w:rPr>
          <w:rFonts w:eastAsiaTheme="minorEastAsia" w:cstheme="minorHAnsi"/>
          <w:bCs/>
          <w:lang w:val="bg-BG"/>
        </w:rPr>
        <w:t>ираме</w:t>
      </w:r>
      <w:r>
        <w:rPr>
          <w:rFonts w:eastAsiaTheme="minorEastAsia" w:cstheme="minorHAnsi"/>
          <w:bCs/>
          <w:lang w:val="bg-BG"/>
        </w:rPr>
        <w:t xml:space="preserve"> </w:t>
      </w:r>
      <w:r w:rsidR="009B3D8A">
        <w:rPr>
          <w:rFonts w:eastAsiaTheme="minorEastAsia" w:cstheme="minorHAnsi"/>
          <w:bCs/>
          <w:lang w:val="bg-BG"/>
        </w:rPr>
        <w:t xml:space="preserve">кои </w:t>
      </w:r>
      <w:r w:rsidR="00E21DCD">
        <w:rPr>
          <w:rFonts w:eastAsiaTheme="minorEastAsia" w:cstheme="minorHAnsi"/>
          <w:bCs/>
          <w:lang w:val="bg-BG"/>
        </w:rPr>
        <w:t xml:space="preserve">сгради </w:t>
      </w:r>
      <w:r w:rsidR="00384E4E">
        <w:rPr>
          <w:rFonts w:eastAsiaTheme="minorEastAsia" w:cstheme="minorHAnsi"/>
          <w:bCs/>
          <w:lang w:val="bg-BG"/>
        </w:rPr>
        <w:t>от</w:t>
      </w:r>
      <w:r w:rsidR="00E21DCD">
        <w:rPr>
          <w:rFonts w:eastAsiaTheme="minorEastAsia" w:cstheme="minorHAnsi"/>
          <w:bCs/>
          <w:lang w:val="bg-BG"/>
        </w:rPr>
        <w:t xml:space="preserve"> разходката</w:t>
      </w:r>
      <w:r>
        <w:rPr>
          <w:rFonts w:eastAsiaTheme="minorEastAsia" w:cstheme="minorHAnsi"/>
          <w:bCs/>
          <w:lang w:val="bg-BG"/>
        </w:rPr>
        <w:t xml:space="preserve"> </w:t>
      </w:r>
      <w:r w:rsidR="0022017C">
        <w:rPr>
          <w:rFonts w:eastAsiaTheme="minorEastAsia" w:cstheme="minorHAnsi"/>
          <w:bCs/>
          <w:lang w:val="bg-BG"/>
        </w:rPr>
        <w:t>не с</w:t>
      </w:r>
      <w:r w:rsidR="00CD06DF">
        <w:rPr>
          <w:rFonts w:eastAsiaTheme="minorEastAsia" w:cstheme="minorHAnsi"/>
          <w:bCs/>
          <w:lang w:val="bg-BG"/>
        </w:rPr>
        <w:t>а</w:t>
      </w:r>
      <w:r w:rsidR="0022017C">
        <w:rPr>
          <w:rFonts w:eastAsiaTheme="minorEastAsia" w:cstheme="minorHAnsi"/>
          <w:bCs/>
          <w:lang w:val="bg-BG"/>
        </w:rPr>
        <w:t xml:space="preserve"> закри</w:t>
      </w:r>
      <w:r w:rsidR="00CD06DF">
        <w:rPr>
          <w:rFonts w:eastAsiaTheme="minorEastAsia" w:cstheme="minorHAnsi"/>
          <w:bCs/>
          <w:lang w:val="bg-BG"/>
        </w:rPr>
        <w:t>ти</w:t>
      </w:r>
      <w:r w:rsidR="0022017C">
        <w:rPr>
          <w:rFonts w:eastAsiaTheme="minorEastAsia" w:cstheme="minorHAnsi"/>
          <w:bCs/>
          <w:lang w:val="bg-BG"/>
        </w:rPr>
        <w:t xml:space="preserve"> от </w:t>
      </w:r>
      <w:r>
        <w:rPr>
          <w:rFonts w:eastAsiaTheme="minorEastAsia" w:cstheme="minorHAnsi"/>
          <w:bCs/>
          <w:lang w:val="bg-BG"/>
        </w:rPr>
        <w:t>сграда</w:t>
      </w:r>
      <w:r w:rsidR="009313D1">
        <w:rPr>
          <w:rFonts w:eastAsiaTheme="minorEastAsia" w:cstheme="minorHAnsi"/>
          <w:bCs/>
          <w:lang w:val="bg-BG"/>
        </w:rPr>
        <w:t>,</w:t>
      </w:r>
      <w:r>
        <w:rPr>
          <w:rFonts w:eastAsiaTheme="minorEastAsia" w:cstheme="minorHAnsi"/>
          <w:bCs/>
          <w:lang w:val="bg-BG"/>
        </w:rPr>
        <w:t xml:space="preserve"> вляво </w:t>
      </w:r>
      <w:r w:rsidR="0022017C">
        <w:rPr>
          <w:rFonts w:eastAsiaTheme="minorEastAsia" w:cstheme="minorHAnsi"/>
          <w:bCs/>
          <w:lang w:val="bg-BG"/>
        </w:rPr>
        <w:t>от тях</w:t>
      </w:r>
      <w:r w:rsidR="009D2882">
        <w:rPr>
          <w:rFonts w:eastAsiaTheme="minorEastAsia" w:cstheme="minorHAnsi"/>
          <w:bCs/>
          <w:lang w:val="bg-BG"/>
        </w:rPr>
        <w:t>, както</w:t>
      </w:r>
      <w:r w:rsidR="0022017C">
        <w:rPr>
          <w:rFonts w:eastAsiaTheme="minorEastAsia" w:cstheme="minorHAnsi"/>
          <w:bCs/>
          <w:lang w:val="bg-BG"/>
        </w:rPr>
        <w:t xml:space="preserve"> </w:t>
      </w:r>
      <w:r>
        <w:rPr>
          <w:rFonts w:eastAsiaTheme="minorEastAsia" w:cstheme="minorHAnsi"/>
          <w:bCs/>
          <w:lang w:val="bg-BG"/>
        </w:rPr>
        <w:t xml:space="preserve">и </w:t>
      </w:r>
      <w:r w:rsidR="009B3D8A">
        <w:rPr>
          <w:rFonts w:eastAsiaTheme="minorEastAsia" w:cstheme="minorHAnsi"/>
          <w:bCs/>
          <w:lang w:val="bg-BG"/>
        </w:rPr>
        <w:t xml:space="preserve">кои </w:t>
      </w:r>
      <w:r w:rsidR="00384E4E">
        <w:rPr>
          <w:rFonts w:eastAsiaTheme="minorEastAsia" w:cstheme="minorHAnsi"/>
          <w:bCs/>
          <w:lang w:val="bg-BG"/>
        </w:rPr>
        <w:t>не с</w:t>
      </w:r>
      <w:r w:rsidR="009D2882">
        <w:rPr>
          <w:rFonts w:eastAsiaTheme="minorEastAsia" w:cstheme="minorHAnsi"/>
          <w:bCs/>
          <w:lang w:val="bg-BG"/>
        </w:rPr>
        <w:t>а</w:t>
      </w:r>
      <w:r w:rsidR="00384E4E">
        <w:rPr>
          <w:rFonts w:eastAsiaTheme="minorEastAsia" w:cstheme="minorHAnsi"/>
          <w:bCs/>
          <w:lang w:val="bg-BG"/>
        </w:rPr>
        <w:t xml:space="preserve"> закри</w:t>
      </w:r>
      <w:r w:rsidR="009D2882">
        <w:rPr>
          <w:rFonts w:eastAsiaTheme="minorEastAsia" w:cstheme="minorHAnsi"/>
          <w:bCs/>
          <w:lang w:val="bg-BG"/>
        </w:rPr>
        <w:t>ти</w:t>
      </w:r>
      <w:r w:rsidR="00384E4E">
        <w:rPr>
          <w:rFonts w:eastAsiaTheme="minorEastAsia" w:cstheme="minorHAnsi"/>
          <w:bCs/>
          <w:lang w:val="bg-BG"/>
        </w:rPr>
        <w:t xml:space="preserve"> от сграда</w:t>
      </w:r>
      <w:r w:rsidR="009313D1">
        <w:rPr>
          <w:rFonts w:eastAsiaTheme="minorEastAsia" w:cstheme="minorHAnsi"/>
          <w:bCs/>
          <w:lang w:val="bg-BG"/>
        </w:rPr>
        <w:t>,</w:t>
      </w:r>
      <w:r w:rsidR="009B3D8A">
        <w:rPr>
          <w:rFonts w:eastAsiaTheme="minorEastAsia" w:cstheme="minorHAnsi"/>
          <w:bCs/>
          <w:lang w:val="bg-BG"/>
        </w:rPr>
        <w:t xml:space="preserve"> </w:t>
      </w:r>
      <w:r>
        <w:rPr>
          <w:rFonts w:eastAsiaTheme="minorEastAsia" w:cstheme="minorHAnsi"/>
          <w:bCs/>
          <w:lang w:val="bg-BG"/>
        </w:rPr>
        <w:t>в</w:t>
      </w:r>
      <w:r w:rsidR="009B3D8A">
        <w:rPr>
          <w:rFonts w:eastAsiaTheme="minorEastAsia" w:cstheme="minorHAnsi"/>
          <w:bCs/>
          <w:lang w:val="bg-BG"/>
        </w:rPr>
        <w:t>дясно</w:t>
      </w:r>
      <w:r>
        <w:rPr>
          <w:rFonts w:eastAsiaTheme="minorEastAsia" w:cstheme="minorHAnsi"/>
          <w:bCs/>
          <w:lang w:val="bg-BG"/>
        </w:rPr>
        <w:t xml:space="preserve"> от тях</w:t>
      </w:r>
      <w:r w:rsidR="009B3D8A">
        <w:rPr>
          <w:rFonts w:eastAsiaTheme="minorEastAsia" w:cstheme="minorHAnsi"/>
          <w:bCs/>
          <w:lang w:val="bg-BG"/>
        </w:rPr>
        <w:t>.</w:t>
      </w:r>
      <w:r w:rsidR="00384E4E">
        <w:rPr>
          <w:rFonts w:eastAsiaTheme="minorEastAsia" w:cstheme="minorHAnsi"/>
          <w:bCs/>
          <w:lang w:val="bg-BG"/>
        </w:rPr>
        <w:t xml:space="preserve"> </w:t>
      </w:r>
      <w:r w:rsidR="009331C6">
        <w:rPr>
          <w:rFonts w:eastAsiaTheme="minorEastAsia" w:cstheme="minorHAnsi"/>
          <w:bCs/>
          <w:lang w:val="bg-BG"/>
        </w:rPr>
        <w:t>Нека има сграда, която се вижда и от</w:t>
      </w:r>
      <w:r w:rsidR="001601D2">
        <w:rPr>
          <w:rFonts w:eastAsiaTheme="minorEastAsia" w:cstheme="minorHAnsi"/>
          <w:bCs/>
          <w:lang w:val="bg-BG"/>
        </w:rPr>
        <w:t>л</w:t>
      </w:r>
      <w:r w:rsidR="009331C6">
        <w:rPr>
          <w:rFonts w:eastAsiaTheme="minorEastAsia" w:cstheme="minorHAnsi"/>
          <w:bCs/>
          <w:lang w:val="bg-BG"/>
        </w:rPr>
        <w:t>яво, и отдясно</w:t>
      </w:r>
      <w:r w:rsidR="005409FB">
        <w:rPr>
          <w:rFonts w:eastAsiaTheme="minorEastAsia" w:cstheme="minorHAnsi"/>
          <w:bCs/>
          <w:lang w:val="bg-BG"/>
        </w:rPr>
        <w:t>. Т</w:t>
      </w:r>
      <w:r w:rsidR="009B3D8A">
        <w:rPr>
          <w:rFonts w:eastAsiaTheme="minorEastAsia" w:cstheme="minorHAnsi"/>
          <w:bCs/>
          <w:lang w:val="bg-BG"/>
        </w:rPr>
        <w:t>я ще е последната сграда, която н</w:t>
      </w:r>
      <w:r w:rsidR="00BF266A">
        <w:rPr>
          <w:rFonts w:eastAsiaTheme="minorEastAsia" w:cstheme="minorHAnsi"/>
          <w:bCs/>
          <w:lang w:val="bg-BG"/>
        </w:rPr>
        <w:t>е е закрита</w:t>
      </w:r>
      <w:r w:rsidR="009B3D8A">
        <w:rPr>
          <w:rFonts w:eastAsiaTheme="minorEastAsia" w:cstheme="minorHAnsi"/>
          <w:bCs/>
          <w:lang w:val="bg-BG"/>
        </w:rPr>
        <w:t xml:space="preserve"> отляво</w:t>
      </w:r>
      <w:r w:rsidR="00512532">
        <w:rPr>
          <w:rFonts w:eastAsiaTheme="minorEastAsia" w:cstheme="minorHAnsi"/>
          <w:bCs/>
          <w:lang w:val="bg-BG"/>
        </w:rPr>
        <w:t>, защото иначе няма да се вижда отдясно. Аналогично, тя трябва да е</w:t>
      </w:r>
      <w:r w:rsidR="00AD0DA1">
        <w:rPr>
          <w:rFonts w:eastAsiaTheme="minorEastAsia" w:cstheme="minorHAnsi"/>
          <w:bCs/>
          <w:lang w:val="bg-BG"/>
        </w:rPr>
        <w:t xml:space="preserve"> и първата, която </w:t>
      </w:r>
      <w:r w:rsidR="00764BE9">
        <w:rPr>
          <w:rFonts w:eastAsiaTheme="minorEastAsia" w:cstheme="minorHAnsi"/>
          <w:bCs/>
          <w:lang w:val="bg-BG"/>
        </w:rPr>
        <w:t>не е закрита</w:t>
      </w:r>
      <w:r w:rsidR="00222283">
        <w:rPr>
          <w:rFonts w:eastAsiaTheme="minorEastAsia" w:cstheme="minorHAnsi"/>
          <w:bCs/>
          <w:lang w:val="bg-BG"/>
        </w:rPr>
        <w:t xml:space="preserve"> </w:t>
      </w:r>
      <w:r w:rsidR="00AD0DA1">
        <w:rPr>
          <w:rFonts w:eastAsiaTheme="minorEastAsia" w:cstheme="minorHAnsi"/>
          <w:bCs/>
          <w:lang w:val="bg-BG"/>
        </w:rPr>
        <w:t>отдясно</w:t>
      </w:r>
      <w:r w:rsidR="009B3D8A">
        <w:rPr>
          <w:rFonts w:eastAsiaTheme="minorEastAsia" w:cstheme="minorHAnsi"/>
          <w:bCs/>
          <w:lang w:val="bg-BG"/>
        </w:rPr>
        <w:t xml:space="preserve">. </w:t>
      </w:r>
      <w:r w:rsidR="009E0046">
        <w:rPr>
          <w:rFonts w:eastAsiaTheme="minorEastAsia" w:cstheme="minorHAnsi"/>
          <w:bCs/>
          <w:lang w:val="bg-BG"/>
        </w:rPr>
        <w:t xml:space="preserve">Заради това не може да има повече от </w:t>
      </w:r>
      <m:oMath>
        <m:r>
          <w:rPr>
            <w:rFonts w:ascii="Cambria Math" w:eastAsiaTheme="minorEastAsia" w:hAnsi="Cambria Math" w:cstheme="minorHAnsi"/>
            <w:lang w:val="bg-BG"/>
          </w:rPr>
          <m:t>1</m:t>
        </m:r>
      </m:oMath>
      <w:r w:rsidR="009E0046">
        <w:rPr>
          <w:rFonts w:eastAsiaTheme="minorEastAsia" w:cstheme="minorHAnsi"/>
          <w:bCs/>
          <w:lang w:val="bg-BG"/>
        </w:rPr>
        <w:t xml:space="preserve"> сграда</w:t>
      </w:r>
      <w:r w:rsidR="001A4C06">
        <w:rPr>
          <w:rFonts w:eastAsiaTheme="minorEastAsia" w:cstheme="minorHAnsi"/>
          <w:bCs/>
          <w:lang w:val="bg-BG"/>
        </w:rPr>
        <w:t>,</w:t>
      </w:r>
      <w:r w:rsidR="009E0046">
        <w:rPr>
          <w:rFonts w:eastAsiaTheme="minorEastAsia" w:cstheme="minorHAnsi"/>
          <w:bCs/>
          <w:lang w:val="bg-BG"/>
        </w:rPr>
        <w:t xml:space="preserve"> незакрита отляво и отдясно. </w:t>
      </w:r>
      <w:r w:rsidR="006D6549">
        <w:rPr>
          <w:rFonts w:eastAsiaTheme="minorEastAsia" w:cstheme="minorHAnsi"/>
          <w:bCs/>
          <w:lang w:val="bg-BG"/>
        </w:rPr>
        <w:t>Нека броят на видимите</w:t>
      </w:r>
      <w:r w:rsidR="00970846">
        <w:rPr>
          <w:rFonts w:eastAsiaTheme="minorEastAsia" w:cstheme="minorHAnsi"/>
          <w:bCs/>
          <w:lang w:val="bg-BG"/>
        </w:rPr>
        <w:t xml:space="preserve"> сгради</w:t>
      </w:r>
      <w:r w:rsidR="006D6549">
        <w:rPr>
          <w:rFonts w:eastAsiaTheme="minorEastAsia" w:cstheme="minorHAnsi"/>
          <w:bCs/>
          <w:lang w:val="bg-BG"/>
        </w:rPr>
        <w:t xml:space="preserve"> вляво</w:t>
      </w:r>
      <w:r w:rsidR="00970846">
        <w:rPr>
          <w:rFonts w:eastAsiaTheme="minorEastAsia" w:cstheme="minorHAnsi"/>
          <w:bCs/>
          <w:lang w:val="bg-BG"/>
        </w:rPr>
        <w:t xml:space="preserve"> </w:t>
      </w:r>
      <w:r w:rsidR="006D6549">
        <w:rPr>
          <w:rFonts w:eastAsiaTheme="minorEastAsia" w:cstheme="minorHAnsi"/>
          <w:bCs/>
          <w:lang w:val="bg-BG"/>
        </w:rPr>
        <w:t>е</w:t>
      </w:r>
      <w:r w:rsidR="00970846">
        <w:rPr>
          <w:rFonts w:eastAsiaTheme="minorEastAsia" w:cstheme="minorHAnsi"/>
          <w:bCs/>
          <w:lang w:val="bg-BG"/>
        </w:rPr>
        <w:t xml:space="preserve"> </w:t>
      </w:r>
      <m:oMath>
        <m:r>
          <w:rPr>
            <w:rFonts w:ascii="Cambria Math" w:eastAsiaTheme="minorEastAsia" w:hAnsi="Cambria Math" w:cstheme="minorHAnsi"/>
            <w:lang w:val="bg-BG"/>
          </w:rPr>
          <m:t>x</m:t>
        </m:r>
      </m:oMath>
      <w:r w:rsidR="00970846">
        <w:rPr>
          <w:rFonts w:eastAsiaTheme="minorEastAsia" w:cstheme="minorHAnsi"/>
          <w:bCs/>
          <w:lang w:val="bg-BG"/>
        </w:rPr>
        <w:t xml:space="preserve">, а на видимите отдясно </w:t>
      </w:r>
      <w:r w:rsidR="009313D1">
        <w:rPr>
          <w:rFonts w:eastAsiaTheme="minorEastAsia" w:cstheme="minorHAnsi"/>
          <w:bCs/>
          <w:lang w:val="bg-BG"/>
        </w:rPr>
        <w:t>е</w:t>
      </w:r>
      <w:r w:rsidR="00970846">
        <w:rPr>
          <w:rFonts w:eastAsiaTheme="minorEastAsia" w:cstheme="minorHAnsi"/>
          <w:bCs/>
          <w:lang w:val="bg-BG"/>
        </w:rPr>
        <w:t xml:space="preserve"> </w:t>
      </w:r>
      <m:oMath>
        <m:r>
          <w:rPr>
            <w:rFonts w:ascii="Cambria Math" w:eastAsiaTheme="minorEastAsia" w:hAnsi="Cambria Math" w:cstheme="minorHAnsi"/>
            <w:lang w:val="bg-BG"/>
          </w:rPr>
          <m:t>y</m:t>
        </m:r>
      </m:oMath>
      <w:r w:rsidR="009313D1">
        <w:rPr>
          <w:rFonts w:eastAsiaTheme="minorEastAsia" w:cstheme="minorHAnsi"/>
          <w:lang w:val="bg-BG"/>
        </w:rPr>
        <w:t>.</w:t>
      </w:r>
      <w:r w:rsidR="00970846">
        <w:rPr>
          <w:rFonts w:eastAsiaTheme="minorEastAsia" w:cstheme="minorHAnsi"/>
          <w:lang w:val="bg-BG"/>
        </w:rPr>
        <w:t xml:space="preserve"> </w:t>
      </w:r>
      <w:r w:rsidR="009313D1">
        <w:rPr>
          <w:rFonts w:eastAsiaTheme="minorEastAsia" w:cstheme="minorHAnsi"/>
          <w:lang w:val="bg-BG"/>
        </w:rPr>
        <w:t>Т</w:t>
      </w:r>
      <w:r w:rsidR="00970846">
        <w:rPr>
          <w:rFonts w:eastAsiaTheme="minorEastAsia" w:cstheme="minorHAnsi"/>
          <w:lang w:val="bg-BG"/>
        </w:rPr>
        <w:t>огава</w:t>
      </w:r>
      <w:r w:rsidR="009313D1">
        <w:rPr>
          <w:rFonts w:eastAsiaTheme="minorEastAsia" w:cstheme="minorHAnsi"/>
          <w:lang w:val="bg-BG"/>
        </w:rPr>
        <w:t>,</w:t>
      </w:r>
      <w:r w:rsidR="00970846">
        <w:rPr>
          <w:rFonts w:eastAsiaTheme="minorEastAsia" w:cstheme="minorHAnsi"/>
          <w:lang w:val="bg-BG"/>
        </w:rPr>
        <w:t xml:space="preserve"> </w:t>
      </w:r>
      <w:r w:rsidR="009115BA">
        <w:rPr>
          <w:rFonts w:eastAsiaTheme="minorEastAsia" w:cstheme="minorHAnsi"/>
          <w:lang w:val="bg-BG"/>
        </w:rPr>
        <w:t>когато</w:t>
      </w:r>
      <w:r w:rsidR="00970846">
        <w:rPr>
          <w:rFonts w:eastAsiaTheme="minorEastAsia" w:cstheme="minorHAnsi"/>
          <w:lang w:val="bg-BG"/>
        </w:rPr>
        <w:t xml:space="preserve"> има сграда, </w:t>
      </w:r>
      <w:r w:rsidR="0063658A">
        <w:rPr>
          <w:rFonts w:eastAsiaTheme="minorEastAsia" w:cstheme="minorHAnsi"/>
          <w:bCs/>
          <w:lang w:val="bg-BG"/>
        </w:rPr>
        <w:t>ви</w:t>
      </w:r>
      <w:r w:rsidR="00970846">
        <w:rPr>
          <w:rFonts w:eastAsiaTheme="minorEastAsia" w:cstheme="minorHAnsi"/>
          <w:bCs/>
          <w:lang w:val="bg-BG"/>
        </w:rPr>
        <w:t>дима</w:t>
      </w:r>
      <w:r w:rsidR="0063658A">
        <w:rPr>
          <w:rFonts w:eastAsiaTheme="minorEastAsia" w:cstheme="minorHAnsi"/>
          <w:bCs/>
          <w:lang w:val="bg-BG"/>
        </w:rPr>
        <w:t xml:space="preserve"> </w:t>
      </w:r>
      <w:r>
        <w:rPr>
          <w:rFonts w:eastAsiaTheme="minorEastAsia" w:cstheme="minorHAnsi"/>
          <w:bCs/>
          <w:lang w:val="bg-BG"/>
        </w:rPr>
        <w:t xml:space="preserve">и </w:t>
      </w:r>
      <w:r w:rsidR="0063658A">
        <w:rPr>
          <w:rFonts w:eastAsiaTheme="minorEastAsia" w:cstheme="minorHAnsi"/>
          <w:bCs/>
          <w:lang w:val="bg-BG"/>
        </w:rPr>
        <w:t xml:space="preserve">отляво и отдясно, изпитаното </w:t>
      </w:r>
      <w:r w:rsidR="009313D1">
        <w:rPr>
          <w:rFonts w:eastAsiaTheme="minorEastAsia" w:cstheme="minorHAnsi"/>
          <w:bCs/>
          <w:lang w:val="bg-BG"/>
        </w:rPr>
        <w:t>удоволствие</w:t>
      </w:r>
      <w:r w:rsidR="0063658A">
        <w:rPr>
          <w:rFonts w:eastAsiaTheme="minorEastAsia" w:cstheme="minorHAnsi"/>
          <w:bCs/>
          <w:lang w:val="bg-BG"/>
        </w:rPr>
        <w:t xml:space="preserve"> </w:t>
      </w:r>
      <w:r w:rsidR="00970846">
        <w:rPr>
          <w:rFonts w:eastAsiaTheme="minorEastAsia" w:cstheme="minorHAnsi"/>
          <w:bCs/>
          <w:lang w:val="bg-BG"/>
        </w:rPr>
        <w:t>ще бъд</w:t>
      </w:r>
      <w:r w:rsidR="0063658A">
        <w:rPr>
          <w:rFonts w:eastAsiaTheme="minorEastAsia" w:cstheme="minorHAnsi"/>
          <w:bCs/>
          <w:lang w:val="bg-BG"/>
        </w:rPr>
        <w:t>е</w:t>
      </w:r>
      <w:r>
        <w:rPr>
          <w:rFonts w:eastAsiaTheme="minorEastAsia" w:cstheme="minorHAnsi"/>
          <w:bCs/>
          <w:lang w:val="bg-BG"/>
        </w:rPr>
        <w:t xml:space="preserve"> </w:t>
      </w:r>
      <m:oMath>
        <m:r>
          <w:rPr>
            <w:rFonts w:ascii="Cambria Math" w:eastAsiaTheme="minorEastAsia" w:hAnsi="Cambria Math" w:cstheme="minorHAnsi"/>
            <w:lang w:val="bg-BG"/>
          </w:rPr>
          <m:t>x+y-1</m:t>
        </m:r>
      </m:oMath>
      <w:r w:rsidR="0063658A">
        <w:rPr>
          <w:rFonts w:eastAsiaTheme="minorEastAsia" w:cstheme="minorHAnsi"/>
          <w:bCs/>
        </w:rPr>
        <w:t xml:space="preserve">, </w:t>
      </w:r>
      <w:r>
        <w:rPr>
          <w:rFonts w:eastAsiaTheme="minorEastAsia" w:cstheme="minorHAnsi"/>
          <w:bCs/>
          <w:lang w:val="bg-BG"/>
        </w:rPr>
        <w:t xml:space="preserve">иначе </w:t>
      </w:r>
      <w:r w:rsidR="00970846">
        <w:rPr>
          <w:rFonts w:eastAsiaTheme="minorEastAsia" w:cstheme="minorHAnsi"/>
          <w:bCs/>
          <w:lang w:val="bg-BG"/>
        </w:rPr>
        <w:t>ще бъде</w:t>
      </w:r>
      <w:r w:rsidR="0063658A">
        <w:rPr>
          <w:rFonts w:eastAsiaTheme="minorEastAsia" w:cstheme="minorHAnsi"/>
          <w:bCs/>
          <w:lang w:val="bg-BG"/>
        </w:rPr>
        <w:t xml:space="preserve"> </w:t>
      </w:r>
      <m:oMath>
        <m:r>
          <w:rPr>
            <w:rFonts w:ascii="Cambria Math" w:eastAsiaTheme="minorEastAsia" w:hAnsi="Cambria Math" w:cstheme="minorHAnsi"/>
            <w:lang w:val="bg-BG"/>
          </w:rPr>
          <m:t>x+y</m:t>
        </m:r>
      </m:oMath>
      <w:r w:rsidR="0063658A">
        <w:rPr>
          <w:rFonts w:eastAsiaTheme="minorEastAsia" w:cstheme="minorHAnsi"/>
          <w:bCs/>
        </w:rPr>
        <w:t>.</w:t>
      </w:r>
    </w:p>
    <w:p w14:paraId="41FCDDA1" w14:textId="45F19D19" w:rsidR="004255B7" w:rsidRDefault="004255B7" w:rsidP="004255B7">
      <w:pPr>
        <w:ind w:firstLine="720"/>
        <w:jc w:val="both"/>
        <w:rPr>
          <w:rFonts w:eastAsiaTheme="minorEastAsia" w:cstheme="minorHAnsi"/>
          <w:bCs/>
          <w:iCs/>
          <w:lang w:val="bg-BG"/>
        </w:rPr>
      </w:pPr>
      <w:r>
        <w:rPr>
          <w:rFonts w:eastAsiaTheme="minorEastAsia" w:cstheme="minorHAnsi"/>
          <w:bCs/>
          <w:iCs/>
          <w:lang w:val="bg-BG"/>
        </w:rPr>
        <w:t xml:space="preserve">Постигната сложност: </w:t>
      </w:r>
      <m:oMath>
        <m:r>
          <w:rPr>
            <w:rFonts w:ascii="Cambria Math" w:eastAsiaTheme="minorEastAsia" w:hAnsi="Cambria Math" w:cstheme="minorHAnsi"/>
            <w:lang w:val="bg-BG"/>
          </w:rPr>
          <m:t>О(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N</m:t>
            </m:r>
          </m:e>
          <m:sup>
            <m:r>
              <w:rPr>
                <w:rFonts w:ascii="Cambria Math" w:eastAsiaTheme="minorEastAsia" w:hAnsi="Cambria Math" w:cstheme="minorHAnsi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lang w:val="bg-BG"/>
          </w:rPr>
          <m:t>)</m:t>
        </m:r>
      </m:oMath>
    </w:p>
    <w:p w14:paraId="06E8DFEE" w14:textId="17F34F2A" w:rsidR="00D360C3" w:rsidRPr="004255B7" w:rsidRDefault="004255B7" w:rsidP="004255B7">
      <w:pPr>
        <w:ind w:firstLine="720"/>
        <w:jc w:val="both"/>
        <w:rPr>
          <w:rFonts w:eastAsiaTheme="minorEastAsia" w:cstheme="minorHAnsi"/>
          <w:bCs/>
          <w:iCs/>
        </w:rPr>
      </w:pPr>
      <w:r>
        <w:rPr>
          <w:rFonts w:eastAsiaTheme="minorEastAsia" w:cstheme="minorHAnsi"/>
          <w:bCs/>
          <w:iCs/>
          <w:lang w:val="bg-BG"/>
        </w:rPr>
        <w:t>Имплементация:</w:t>
      </w:r>
      <w:r>
        <w:rPr>
          <w:rFonts w:eastAsiaTheme="minorEastAsia" w:cstheme="minorHAnsi"/>
          <w:bCs/>
          <w:iCs/>
        </w:rPr>
        <w:t xml:space="preserve"> </w:t>
      </w:r>
      <w:r w:rsidR="0008553A">
        <w:rPr>
          <w:rFonts w:ascii="Consolas" w:eastAsiaTheme="minorEastAsia" w:hAnsi="Consolas" w:cstheme="minorHAnsi"/>
          <w:bCs/>
          <w:iCs/>
        </w:rPr>
        <w:t>sightseeing</w:t>
      </w:r>
      <w:r w:rsidR="0008553A" w:rsidRPr="0054179F">
        <w:rPr>
          <w:rFonts w:ascii="Consolas" w:eastAsiaTheme="minorEastAsia" w:hAnsi="Consolas" w:cstheme="minorHAnsi"/>
          <w:bCs/>
          <w:iCs/>
        </w:rPr>
        <w:t>_</w:t>
      </w:r>
      <w:r w:rsidR="0008553A">
        <w:rPr>
          <w:rFonts w:ascii="Consolas" w:eastAsiaTheme="minorEastAsia" w:hAnsi="Consolas" w:cstheme="minorHAnsi"/>
          <w:bCs/>
          <w:iCs/>
        </w:rPr>
        <w:t>40</w:t>
      </w:r>
      <w:r w:rsidR="0008553A" w:rsidRPr="0054179F">
        <w:rPr>
          <w:rFonts w:ascii="Consolas" w:eastAsiaTheme="minorEastAsia" w:hAnsi="Consolas" w:cstheme="minorHAnsi"/>
          <w:bCs/>
          <w:iCs/>
        </w:rPr>
        <w:t>p.cpp</w:t>
      </w:r>
    </w:p>
    <w:p w14:paraId="1960F7A7" w14:textId="253EFFFD" w:rsidR="00B17EA0" w:rsidRPr="00844B84" w:rsidRDefault="00B17EA0" w:rsidP="00B17EA0">
      <w:pPr>
        <w:ind w:firstLine="708"/>
        <w:jc w:val="both"/>
        <w:rPr>
          <w:rFonts w:cs="Calibri"/>
          <w:b/>
          <w:sz w:val="24"/>
          <w:szCs w:val="24"/>
        </w:rPr>
      </w:pPr>
      <w:r w:rsidRPr="00BE1DA6">
        <w:rPr>
          <w:rFonts w:cs="Calibri"/>
          <w:b/>
          <w:sz w:val="24"/>
          <w:szCs w:val="24"/>
          <w:lang w:val="bg-BG"/>
        </w:rPr>
        <w:t>Подзадач</w:t>
      </w:r>
      <w:r>
        <w:rPr>
          <w:rFonts w:cs="Calibri"/>
          <w:b/>
          <w:sz w:val="24"/>
          <w:szCs w:val="24"/>
          <w:lang w:val="bg-BG"/>
        </w:rPr>
        <w:t>и</w:t>
      </w:r>
      <w:r w:rsidRPr="00BE1DA6">
        <w:rPr>
          <w:rFonts w:cs="Calibri"/>
          <w:b/>
          <w:sz w:val="24"/>
          <w:szCs w:val="24"/>
          <w:lang w:val="bg-BG"/>
        </w:rPr>
        <w:t xml:space="preserve"> №</w:t>
      </w:r>
      <w:r w:rsidR="00844B84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  <w:lang w:val="bg-BG"/>
        </w:rPr>
        <w:t>и №</w:t>
      </w:r>
      <w:r w:rsidR="00F24D91">
        <w:rPr>
          <w:rFonts w:cs="Calibri"/>
          <w:b/>
          <w:sz w:val="24"/>
          <w:szCs w:val="24"/>
          <w:lang w:val="bg-BG"/>
        </w:rPr>
        <w:t xml:space="preserve"> </w:t>
      </w:r>
      <w:r w:rsidR="00844B84">
        <w:rPr>
          <w:rFonts w:cs="Calibri"/>
          <w:b/>
          <w:sz w:val="24"/>
          <w:szCs w:val="24"/>
        </w:rPr>
        <w:t>5</w:t>
      </w:r>
    </w:p>
    <w:p w14:paraId="2D757790" w14:textId="5CB9DDDE" w:rsidR="00384E4E" w:rsidRDefault="00515DF1" w:rsidP="00384E4E">
      <w:pPr>
        <w:ind w:firstLine="720"/>
        <w:jc w:val="both"/>
        <w:rPr>
          <w:rFonts w:eastAsiaTheme="minorEastAsia" w:cstheme="minorHAnsi"/>
          <w:bCs/>
          <w:lang w:val="bg-BG"/>
        </w:rPr>
      </w:pPr>
      <w:r w:rsidRPr="00515DF1">
        <w:rPr>
          <w:rFonts w:eastAsiaTheme="minorEastAsia" w:cstheme="minorHAnsi"/>
          <w:bCs/>
          <w:lang w:val="bg-BG"/>
        </w:rPr>
        <w:t xml:space="preserve">При </w:t>
      </w:r>
      <w:r w:rsidR="005F2E9B" w:rsidRPr="00515DF1">
        <w:rPr>
          <w:rFonts w:eastAsiaTheme="minorEastAsia" w:cstheme="minorHAnsi"/>
          <w:bCs/>
          <w:lang w:val="bg-BG"/>
        </w:rPr>
        <w:t>изчислителни</w:t>
      </w:r>
      <w:r w:rsidR="004752F3" w:rsidRPr="00515DF1">
        <w:rPr>
          <w:rFonts w:eastAsiaTheme="minorEastAsia" w:cstheme="minorHAnsi"/>
          <w:bCs/>
          <w:lang w:val="bg-BG"/>
        </w:rPr>
        <w:t xml:space="preserve"> задачи</w:t>
      </w:r>
      <w:r w:rsidR="00404966">
        <w:rPr>
          <w:rFonts w:eastAsiaTheme="minorEastAsia" w:cstheme="minorHAnsi"/>
          <w:bCs/>
          <w:lang w:val="bg-BG"/>
        </w:rPr>
        <w:t>,</w:t>
      </w:r>
      <w:r w:rsidR="004D7A6D" w:rsidRPr="00515DF1">
        <w:rPr>
          <w:rFonts w:eastAsiaTheme="minorEastAsia" w:cstheme="minorHAnsi"/>
          <w:bCs/>
          <w:lang w:val="bg-BG"/>
        </w:rPr>
        <w:t xml:space="preserve"> като </w:t>
      </w:r>
      <w:r w:rsidR="004752F3" w:rsidRPr="00515DF1">
        <w:rPr>
          <w:rFonts w:eastAsiaTheme="minorEastAsia" w:cstheme="minorHAnsi"/>
          <w:bCs/>
          <w:lang w:val="bg-BG"/>
        </w:rPr>
        <w:t>тази</w:t>
      </w:r>
      <w:r w:rsidR="00404966">
        <w:rPr>
          <w:rFonts w:eastAsiaTheme="minorEastAsia" w:cstheme="minorHAnsi"/>
          <w:bCs/>
          <w:lang w:val="bg-BG"/>
        </w:rPr>
        <w:t>,</w:t>
      </w:r>
      <w:r>
        <w:rPr>
          <w:rFonts w:eastAsiaTheme="minorEastAsia" w:cstheme="minorHAnsi"/>
          <w:bCs/>
          <w:lang w:val="bg-BG"/>
        </w:rPr>
        <w:t xml:space="preserve"> </w:t>
      </w:r>
      <w:r w:rsidR="004752F3" w:rsidRPr="00515DF1">
        <w:rPr>
          <w:rFonts w:eastAsiaTheme="minorEastAsia" w:cstheme="minorHAnsi"/>
          <w:bCs/>
          <w:lang w:val="bg-BG"/>
        </w:rPr>
        <w:t xml:space="preserve">е удобно да разсъждаваме </w:t>
      </w:r>
      <w:r w:rsidR="0038271A" w:rsidRPr="00515DF1">
        <w:rPr>
          <w:rFonts w:eastAsiaTheme="minorEastAsia" w:cstheme="minorHAnsi"/>
          <w:bCs/>
          <w:lang w:val="bg-BG"/>
        </w:rPr>
        <w:t xml:space="preserve">как </w:t>
      </w:r>
      <w:r w:rsidR="005F2E9B" w:rsidRPr="00515DF1">
        <w:rPr>
          <w:rFonts w:eastAsiaTheme="minorEastAsia" w:cstheme="minorHAnsi"/>
          <w:bCs/>
          <w:lang w:val="bg-BG"/>
        </w:rPr>
        <w:t xml:space="preserve">всяка сграда от редицата </w:t>
      </w:r>
      <w:r w:rsidR="004752F3" w:rsidRPr="00515DF1">
        <w:rPr>
          <w:rFonts w:eastAsiaTheme="minorEastAsia" w:cstheme="minorHAnsi"/>
          <w:bCs/>
          <w:lang w:val="bg-BG"/>
        </w:rPr>
        <w:t xml:space="preserve">допринася </w:t>
      </w:r>
      <w:r w:rsidR="007E0D40" w:rsidRPr="00515DF1">
        <w:rPr>
          <w:rFonts w:eastAsiaTheme="minorEastAsia" w:cstheme="minorHAnsi"/>
          <w:bCs/>
          <w:lang w:val="bg-BG"/>
        </w:rPr>
        <w:t>за</w:t>
      </w:r>
      <w:r w:rsidR="004752F3" w:rsidRPr="00515DF1">
        <w:rPr>
          <w:rFonts w:eastAsiaTheme="minorEastAsia" w:cstheme="minorHAnsi"/>
          <w:bCs/>
          <w:lang w:val="bg-BG"/>
        </w:rPr>
        <w:t xml:space="preserve"> отговора</w:t>
      </w:r>
      <w:r w:rsidR="004174BC" w:rsidRPr="00515DF1">
        <w:rPr>
          <w:rFonts w:eastAsiaTheme="minorEastAsia" w:cstheme="minorHAnsi"/>
          <w:bCs/>
          <w:lang w:val="bg-BG"/>
        </w:rPr>
        <w:t>.</w:t>
      </w:r>
      <w:r w:rsidR="00266D79" w:rsidRPr="00515DF1">
        <w:rPr>
          <w:rFonts w:eastAsiaTheme="minorEastAsia" w:cstheme="minorHAnsi"/>
          <w:bCs/>
          <w:lang w:val="bg-BG"/>
        </w:rPr>
        <w:t xml:space="preserve"> </w:t>
      </w:r>
      <w:r w:rsidR="003F5594">
        <w:rPr>
          <w:rFonts w:eastAsiaTheme="minorEastAsia" w:cstheme="minorHAnsi"/>
          <w:bCs/>
          <w:lang w:val="bg-BG"/>
        </w:rPr>
        <w:t>Използвайки</w:t>
      </w:r>
      <w:r w:rsidR="0022017C">
        <w:rPr>
          <w:rFonts w:eastAsiaTheme="minorEastAsia" w:cstheme="minorHAnsi"/>
          <w:bCs/>
          <w:lang w:val="bg-BG"/>
        </w:rPr>
        <w:t xml:space="preserve"> този подход</w:t>
      </w:r>
      <w:r w:rsidR="00F319C7">
        <w:rPr>
          <w:rFonts w:eastAsiaTheme="minorEastAsia" w:cstheme="minorHAnsi"/>
          <w:bCs/>
          <w:lang w:val="bg-BG"/>
        </w:rPr>
        <w:t>, ние</w:t>
      </w:r>
      <w:r w:rsidR="00391A56">
        <w:rPr>
          <w:rFonts w:eastAsiaTheme="minorEastAsia" w:cstheme="minorHAnsi"/>
          <w:bCs/>
          <w:lang w:val="bg-BG"/>
        </w:rPr>
        <w:t xml:space="preserve"> може</w:t>
      </w:r>
      <w:r w:rsidR="0022017C">
        <w:rPr>
          <w:rFonts w:eastAsiaTheme="minorEastAsia" w:cstheme="minorHAnsi"/>
          <w:bCs/>
          <w:lang w:val="bg-BG"/>
        </w:rPr>
        <w:t xml:space="preserve"> </w:t>
      </w:r>
      <w:r w:rsidR="00820E43" w:rsidRPr="00515DF1">
        <w:rPr>
          <w:rFonts w:eastAsiaTheme="minorEastAsia" w:cstheme="minorHAnsi"/>
          <w:bCs/>
          <w:lang w:val="bg-BG"/>
        </w:rPr>
        <w:t xml:space="preserve">за всяка сграда </w:t>
      </w:r>
      <w:r w:rsidR="003268C2">
        <w:rPr>
          <w:rFonts w:eastAsiaTheme="minorEastAsia" w:cstheme="minorHAnsi"/>
          <w:bCs/>
          <w:lang w:val="bg-BG"/>
        </w:rPr>
        <w:t>да</w:t>
      </w:r>
      <w:r w:rsidR="007E0D40" w:rsidRPr="00515DF1">
        <w:rPr>
          <w:rFonts w:eastAsiaTheme="minorEastAsia" w:cstheme="minorHAnsi"/>
          <w:bCs/>
          <w:lang w:val="bg-BG"/>
        </w:rPr>
        <w:t xml:space="preserve"> </w:t>
      </w:r>
      <w:r w:rsidR="005F2E9B" w:rsidRPr="00515DF1">
        <w:rPr>
          <w:rFonts w:eastAsiaTheme="minorEastAsia" w:cstheme="minorHAnsi"/>
          <w:bCs/>
          <w:lang w:val="bg-BG"/>
        </w:rPr>
        <w:t>изчислим</w:t>
      </w:r>
      <w:r w:rsidR="00820E43" w:rsidRPr="00515DF1">
        <w:rPr>
          <w:rFonts w:eastAsiaTheme="minorEastAsia" w:cstheme="minorHAnsi"/>
          <w:bCs/>
          <w:lang w:val="bg-BG"/>
        </w:rPr>
        <w:t xml:space="preserve"> </w:t>
      </w:r>
      <w:r>
        <w:rPr>
          <w:rFonts w:eastAsiaTheme="minorEastAsia" w:cstheme="minorHAnsi"/>
          <w:bCs/>
          <w:lang w:val="bg-BG"/>
        </w:rPr>
        <w:t>броя</w:t>
      </w:r>
      <w:r w:rsidR="00820E43" w:rsidRPr="00515DF1">
        <w:rPr>
          <w:rFonts w:eastAsiaTheme="minorEastAsia" w:cstheme="minorHAnsi"/>
          <w:bCs/>
          <w:lang w:val="bg-BG"/>
        </w:rPr>
        <w:t xml:space="preserve"> разходки</w:t>
      </w:r>
      <w:r>
        <w:rPr>
          <w:rFonts w:eastAsiaTheme="minorEastAsia" w:cstheme="minorHAnsi"/>
          <w:bCs/>
          <w:lang w:val="bg-BG"/>
        </w:rPr>
        <w:t>, при които</w:t>
      </w:r>
      <w:r w:rsidR="00820E43" w:rsidRPr="00515DF1">
        <w:rPr>
          <w:rFonts w:eastAsiaTheme="minorEastAsia" w:cstheme="minorHAnsi"/>
          <w:bCs/>
          <w:lang w:val="bg-BG"/>
        </w:rPr>
        <w:t xml:space="preserve"> </w:t>
      </w:r>
      <w:r w:rsidR="009115BA">
        <w:rPr>
          <w:rFonts w:eastAsiaTheme="minorEastAsia" w:cstheme="minorHAnsi"/>
          <w:bCs/>
          <w:lang w:val="bg-BG"/>
        </w:rPr>
        <w:t xml:space="preserve">тя </w:t>
      </w:r>
      <w:r w:rsidR="00820E43" w:rsidRPr="00515DF1">
        <w:rPr>
          <w:rFonts w:eastAsiaTheme="minorEastAsia" w:cstheme="minorHAnsi"/>
          <w:bCs/>
          <w:lang w:val="bg-BG"/>
        </w:rPr>
        <w:t>се вижда</w:t>
      </w:r>
      <w:r w:rsidR="006D6549">
        <w:rPr>
          <w:rFonts w:eastAsiaTheme="minorEastAsia" w:cstheme="minorHAnsi"/>
          <w:bCs/>
          <w:lang w:val="bg-BG"/>
        </w:rPr>
        <w:t xml:space="preserve">. </w:t>
      </w:r>
      <w:r w:rsidR="00820E43" w:rsidRPr="00515DF1">
        <w:rPr>
          <w:rFonts w:eastAsiaTheme="minorEastAsia" w:cstheme="minorHAnsi"/>
          <w:bCs/>
          <w:lang w:val="bg-BG"/>
        </w:rPr>
        <w:t>Като с</w:t>
      </w:r>
      <w:r>
        <w:rPr>
          <w:rFonts w:eastAsiaTheme="minorEastAsia" w:cstheme="minorHAnsi"/>
          <w:bCs/>
          <w:lang w:val="bg-BG"/>
        </w:rPr>
        <w:t>умираме</w:t>
      </w:r>
      <w:r w:rsidR="00820E43" w:rsidRPr="00515DF1">
        <w:rPr>
          <w:rFonts w:eastAsiaTheme="minorEastAsia" w:cstheme="minorHAnsi"/>
          <w:bCs/>
          <w:lang w:val="bg-BG"/>
        </w:rPr>
        <w:t xml:space="preserve"> </w:t>
      </w:r>
      <w:r>
        <w:rPr>
          <w:rFonts w:eastAsiaTheme="minorEastAsia" w:cstheme="minorHAnsi"/>
          <w:bCs/>
          <w:lang w:val="bg-BG"/>
        </w:rPr>
        <w:t>този брой</w:t>
      </w:r>
      <w:r w:rsidR="000E71E5">
        <w:rPr>
          <w:rFonts w:eastAsiaTheme="minorEastAsia" w:cstheme="minorHAnsi"/>
          <w:bCs/>
          <w:lang w:val="bg-BG"/>
        </w:rPr>
        <w:t xml:space="preserve"> разходки</w:t>
      </w:r>
      <w:r w:rsidR="00820E43" w:rsidRPr="00515DF1">
        <w:rPr>
          <w:rFonts w:eastAsiaTheme="minorEastAsia" w:cstheme="minorHAnsi"/>
          <w:bCs/>
          <w:lang w:val="bg-BG"/>
        </w:rPr>
        <w:t xml:space="preserve"> </w:t>
      </w:r>
      <w:r w:rsidR="007F2546" w:rsidRPr="00515DF1">
        <w:rPr>
          <w:rFonts w:eastAsiaTheme="minorEastAsia" w:cstheme="minorHAnsi"/>
          <w:bCs/>
          <w:lang w:val="bg-BG"/>
        </w:rPr>
        <w:t>за вс</w:t>
      </w:r>
      <w:r w:rsidR="0038271A" w:rsidRPr="00515DF1">
        <w:rPr>
          <w:rFonts w:eastAsiaTheme="minorEastAsia" w:cstheme="minorHAnsi"/>
          <w:bCs/>
          <w:lang w:val="bg-BG"/>
        </w:rPr>
        <w:t>ички</w:t>
      </w:r>
      <w:r w:rsidR="007F2546" w:rsidRPr="00515DF1">
        <w:rPr>
          <w:rFonts w:eastAsiaTheme="minorEastAsia" w:cstheme="minorHAnsi"/>
          <w:bCs/>
          <w:lang w:val="bg-BG"/>
        </w:rPr>
        <w:t xml:space="preserve"> сград</w:t>
      </w:r>
      <w:r w:rsidR="0038271A" w:rsidRPr="00515DF1">
        <w:rPr>
          <w:rFonts w:eastAsiaTheme="minorEastAsia" w:cstheme="minorHAnsi"/>
          <w:bCs/>
          <w:lang w:val="bg-BG"/>
        </w:rPr>
        <w:t>и</w:t>
      </w:r>
      <w:r w:rsidR="007F2546" w:rsidRPr="00515DF1">
        <w:rPr>
          <w:rFonts w:eastAsiaTheme="minorEastAsia" w:cstheme="minorHAnsi"/>
          <w:bCs/>
          <w:lang w:val="bg-BG"/>
        </w:rPr>
        <w:t xml:space="preserve">, </w:t>
      </w:r>
      <w:r w:rsidR="00851DCC">
        <w:rPr>
          <w:rFonts w:eastAsiaTheme="minorEastAsia" w:cstheme="minorHAnsi"/>
          <w:bCs/>
          <w:lang w:val="bg-BG"/>
        </w:rPr>
        <w:t xml:space="preserve">ние </w:t>
      </w:r>
      <w:r w:rsidR="00B14ECB" w:rsidRPr="00515DF1">
        <w:rPr>
          <w:rFonts w:eastAsiaTheme="minorEastAsia" w:cstheme="minorHAnsi"/>
          <w:bCs/>
          <w:lang w:val="bg-BG"/>
        </w:rPr>
        <w:t>ще получим отговора.</w:t>
      </w:r>
      <w:r w:rsidR="007F2546" w:rsidRPr="00515DF1">
        <w:rPr>
          <w:rFonts w:eastAsiaTheme="minorEastAsia" w:cstheme="minorHAnsi"/>
          <w:bCs/>
          <w:lang w:val="bg-BG"/>
        </w:rPr>
        <w:t xml:space="preserve"> </w:t>
      </w:r>
    </w:p>
    <w:p w14:paraId="7768E9CF" w14:textId="29EAB1B0" w:rsidR="00515DF1" w:rsidRDefault="00515DF1" w:rsidP="00384E4E">
      <w:pPr>
        <w:ind w:firstLine="720"/>
        <w:jc w:val="both"/>
        <w:rPr>
          <w:rFonts w:eastAsiaTheme="minorEastAsia" w:cstheme="minorHAnsi"/>
          <w:bCs/>
          <w:lang w:val="bg-BG"/>
        </w:rPr>
      </w:pPr>
      <w:r w:rsidRPr="00515DF1">
        <w:rPr>
          <w:rFonts w:eastAsiaTheme="minorEastAsia" w:cstheme="minorHAnsi"/>
          <w:bCs/>
          <w:lang w:val="bg-BG"/>
        </w:rPr>
        <w:t>Броят разходки, при които</w:t>
      </w:r>
      <w:r w:rsidR="00384E4E">
        <w:rPr>
          <w:rFonts w:eastAsiaTheme="minorEastAsia" w:cstheme="minorHAnsi"/>
          <w:bCs/>
          <w:lang w:val="bg-BG"/>
        </w:rPr>
        <w:t xml:space="preserve"> </w:t>
      </w:r>
      <m:oMath>
        <m:r>
          <w:rPr>
            <w:rFonts w:ascii="Cambria Math" w:eastAsiaTheme="minorEastAsia" w:hAnsi="Cambria Math" w:cstheme="minorHAnsi"/>
            <w:lang w:val="bg-BG"/>
          </w:rPr>
          <m:t>i</m:t>
        </m:r>
      </m:oMath>
      <w:r w:rsidR="0022017C" w:rsidRPr="00515DF1">
        <w:rPr>
          <w:rFonts w:eastAsiaTheme="minorEastAsia" w:cstheme="minorHAnsi"/>
          <w:bCs/>
          <w:lang w:val="bg-BG"/>
        </w:rPr>
        <w:t>-тата сграда</w:t>
      </w:r>
      <w:r w:rsidR="0022017C">
        <w:rPr>
          <w:rFonts w:eastAsiaTheme="minorEastAsia" w:cstheme="minorHAnsi"/>
          <w:bCs/>
          <w:lang w:val="bg-BG"/>
        </w:rPr>
        <w:t xml:space="preserve"> </w:t>
      </w:r>
      <w:r w:rsidR="00384E4E">
        <w:rPr>
          <w:rFonts w:eastAsiaTheme="minorEastAsia" w:cstheme="minorHAnsi"/>
          <w:bCs/>
          <w:lang w:val="bg-BG"/>
        </w:rPr>
        <w:t>ще се вижда</w:t>
      </w:r>
      <w:r w:rsidR="00970846">
        <w:rPr>
          <w:rFonts w:eastAsiaTheme="minorEastAsia" w:cstheme="minorHAnsi"/>
          <w:bCs/>
          <w:lang w:val="bg-BG"/>
        </w:rPr>
        <w:t>,</w:t>
      </w:r>
      <w:r w:rsidRPr="00515DF1">
        <w:rPr>
          <w:rFonts w:eastAsiaTheme="minorEastAsia" w:cstheme="minorHAnsi"/>
          <w:bCs/>
          <w:lang w:val="bg-BG"/>
        </w:rPr>
        <w:t xml:space="preserve"> </w:t>
      </w:r>
      <w:r w:rsidR="006D6549">
        <w:rPr>
          <w:rFonts w:eastAsiaTheme="minorEastAsia" w:cstheme="minorHAnsi"/>
          <w:bCs/>
          <w:lang w:val="bg-BG"/>
        </w:rPr>
        <w:t xml:space="preserve">ще </w:t>
      </w:r>
      <w:r w:rsidRPr="00515DF1">
        <w:rPr>
          <w:rFonts w:eastAsiaTheme="minorEastAsia" w:cstheme="minorHAnsi"/>
          <w:bCs/>
          <w:lang w:val="bg-BG"/>
        </w:rPr>
        <w:t xml:space="preserve">е равен на </w:t>
      </w:r>
      <w:r w:rsidRPr="00384E4E">
        <w:rPr>
          <w:rFonts w:eastAsiaTheme="minorEastAsia" w:cstheme="minorHAnsi"/>
          <w:bCs/>
          <w:lang w:val="bg-BG"/>
        </w:rPr>
        <w:t>разликата между общия брой разходки, в които</w:t>
      </w:r>
      <w:r w:rsidR="00404966">
        <w:rPr>
          <w:rFonts w:eastAsiaTheme="minorEastAsia" w:cstheme="minorHAnsi"/>
          <w:bCs/>
          <w:lang w:val="bg-BG"/>
        </w:rPr>
        <w:t xml:space="preserve"> тя</w:t>
      </w:r>
      <w:r w:rsidRPr="00384E4E">
        <w:rPr>
          <w:rFonts w:eastAsiaTheme="minorEastAsia" w:cstheme="minorHAnsi"/>
          <w:bCs/>
          <w:lang w:val="bg-BG"/>
        </w:rPr>
        <w:t xml:space="preserve"> участва</w:t>
      </w:r>
      <w:r w:rsidR="00404966">
        <w:rPr>
          <w:rFonts w:eastAsiaTheme="minorEastAsia" w:cstheme="minorHAnsi"/>
          <w:bCs/>
          <w:lang w:val="bg-BG"/>
        </w:rPr>
        <w:t>,</w:t>
      </w:r>
      <w:r w:rsidR="00970846" w:rsidRPr="00384E4E">
        <w:rPr>
          <w:rFonts w:eastAsiaTheme="minorEastAsia" w:cstheme="minorHAnsi"/>
          <w:bCs/>
          <w:lang w:val="bg-BG"/>
        </w:rPr>
        <w:t xml:space="preserve"> </w:t>
      </w:r>
      <w:r w:rsidRPr="00384E4E">
        <w:rPr>
          <w:rFonts w:eastAsiaTheme="minorEastAsia" w:cstheme="minorHAnsi"/>
          <w:bCs/>
          <w:lang w:val="bg-BG"/>
        </w:rPr>
        <w:t>и броя разходки, при които не се вижда.</w:t>
      </w:r>
      <w:r>
        <w:rPr>
          <w:rFonts w:eastAsiaTheme="minorEastAsia" w:cstheme="minorHAnsi"/>
          <w:bCs/>
          <w:lang w:val="bg-BG"/>
        </w:rPr>
        <w:t xml:space="preserve"> </w:t>
      </w:r>
    </w:p>
    <w:p w14:paraId="3E6628A6" w14:textId="3B7D0DCA" w:rsidR="005F2E9B" w:rsidRPr="00384E4E" w:rsidRDefault="00384E4E" w:rsidP="00384E4E">
      <w:pPr>
        <w:ind w:firstLine="720"/>
        <w:jc w:val="both"/>
        <w:rPr>
          <w:rFonts w:eastAsiaTheme="minorEastAsia" w:cstheme="minorHAnsi"/>
          <w:b/>
          <w:bCs/>
          <w:lang w:val="bg-BG"/>
        </w:rPr>
      </w:pPr>
      <w:r w:rsidRPr="0022017C">
        <w:rPr>
          <w:rFonts w:eastAsiaTheme="minorEastAsia" w:cstheme="minorHAnsi"/>
          <w:bCs/>
          <w:lang w:val="bg-BG"/>
        </w:rPr>
        <w:t>Нека първо да изчислим</w:t>
      </w:r>
      <w:r>
        <w:rPr>
          <w:rFonts w:eastAsiaTheme="minorEastAsia" w:cstheme="minorHAnsi"/>
          <w:b/>
          <w:bCs/>
          <w:lang w:val="bg-BG"/>
        </w:rPr>
        <w:t xml:space="preserve"> б</w:t>
      </w:r>
      <w:r w:rsidR="007E0D40" w:rsidRPr="0038271A">
        <w:rPr>
          <w:rFonts w:eastAsiaTheme="minorEastAsia" w:cstheme="minorHAnsi"/>
          <w:b/>
          <w:bCs/>
          <w:lang w:val="bg-BG"/>
        </w:rPr>
        <w:t>ро</w:t>
      </w:r>
      <w:r w:rsidR="0038271A" w:rsidRPr="0038271A">
        <w:rPr>
          <w:rFonts w:eastAsiaTheme="minorEastAsia" w:cstheme="minorHAnsi"/>
          <w:b/>
          <w:bCs/>
          <w:lang w:val="bg-BG"/>
        </w:rPr>
        <w:t>я</w:t>
      </w:r>
      <w:r w:rsidR="007E0D40" w:rsidRPr="0038271A">
        <w:rPr>
          <w:rFonts w:eastAsiaTheme="minorEastAsia" w:cstheme="minorHAnsi"/>
          <w:b/>
          <w:bCs/>
          <w:lang w:val="bg-BG"/>
        </w:rPr>
        <w:t xml:space="preserve"> разходки, в които участва </w:t>
      </w:r>
      <m:oMath>
        <m:r>
          <w:rPr>
            <w:rFonts w:ascii="Cambria Math" w:eastAsiaTheme="minorEastAsia" w:hAnsi="Cambria Math" w:cstheme="minorHAnsi"/>
            <w:lang w:val="bg-BG"/>
          </w:rPr>
          <m:t>i</m:t>
        </m:r>
      </m:oMath>
      <w:r w:rsidR="0022017C" w:rsidRPr="0022017C">
        <w:rPr>
          <w:rFonts w:eastAsiaTheme="minorEastAsia" w:cstheme="minorHAnsi"/>
          <w:b/>
          <w:bCs/>
          <w:lang w:val="bg-BG"/>
        </w:rPr>
        <w:t>-тата сграда</w:t>
      </w:r>
      <w:r>
        <w:rPr>
          <w:rFonts w:eastAsiaTheme="minorEastAsia" w:cstheme="minorHAnsi"/>
          <w:b/>
          <w:bCs/>
          <w:lang w:val="bg-BG"/>
        </w:rPr>
        <w:t>.</w:t>
      </w:r>
      <w:r w:rsidR="00573A3C">
        <w:rPr>
          <w:rFonts w:eastAsiaTheme="minorEastAsia" w:cstheme="minorHAnsi"/>
          <w:bCs/>
          <w:lang w:val="bg-BG"/>
        </w:rPr>
        <w:t xml:space="preserve"> </w:t>
      </w:r>
      <w:r w:rsidR="00916877">
        <w:rPr>
          <w:rFonts w:eastAsiaTheme="minorEastAsia" w:cstheme="minorHAnsi"/>
          <w:bCs/>
          <w:lang w:val="bg-BG"/>
        </w:rPr>
        <w:t>Може да з</w:t>
      </w:r>
      <w:r>
        <w:rPr>
          <w:rFonts w:eastAsiaTheme="minorEastAsia" w:cstheme="minorHAnsi"/>
          <w:bCs/>
          <w:lang w:val="bg-BG"/>
        </w:rPr>
        <w:t>абел</w:t>
      </w:r>
      <w:r w:rsidR="00916877">
        <w:rPr>
          <w:rFonts w:eastAsiaTheme="minorEastAsia" w:cstheme="minorHAnsi"/>
          <w:bCs/>
          <w:lang w:val="bg-BG"/>
        </w:rPr>
        <w:t>ежим</w:t>
      </w:r>
      <w:r>
        <w:rPr>
          <w:rFonts w:eastAsiaTheme="minorEastAsia" w:cstheme="minorHAnsi"/>
          <w:bCs/>
          <w:lang w:val="bg-BG"/>
        </w:rPr>
        <w:t xml:space="preserve">, че </w:t>
      </w:r>
      <m:oMath>
        <m:r>
          <w:rPr>
            <w:rFonts w:ascii="Cambria Math" w:eastAsiaTheme="minorEastAsia" w:hAnsi="Cambria Math" w:cstheme="minorHAnsi"/>
            <w:lang w:val="bg-BG"/>
          </w:rPr>
          <m:t>i</m:t>
        </m:r>
      </m:oMath>
      <w:r w:rsidR="000729D5">
        <w:rPr>
          <w:rFonts w:eastAsiaTheme="minorEastAsia" w:cstheme="minorHAnsi"/>
          <w:bCs/>
          <w:lang w:val="bg-BG"/>
        </w:rPr>
        <w:t xml:space="preserve">-тата сграда </w:t>
      </w:r>
      <w:r w:rsidR="00790F91">
        <w:rPr>
          <w:rFonts w:eastAsiaTheme="minorEastAsia" w:cstheme="minorHAnsi"/>
          <w:bCs/>
          <w:lang w:val="bg-BG"/>
        </w:rPr>
        <w:t xml:space="preserve">ще </w:t>
      </w:r>
      <w:r w:rsidR="007E0D40">
        <w:rPr>
          <w:rFonts w:eastAsiaTheme="minorEastAsia" w:cstheme="minorHAnsi"/>
          <w:bCs/>
          <w:lang w:val="bg-BG"/>
        </w:rPr>
        <w:t>участва в</w:t>
      </w:r>
      <w:r w:rsidR="000729D5">
        <w:rPr>
          <w:rFonts w:eastAsiaTheme="minorEastAsia" w:cstheme="minorHAnsi"/>
          <w:bCs/>
          <w:lang w:val="bg-BG"/>
        </w:rPr>
        <w:t xml:space="preserve">ъв всички разходки с </w:t>
      </w:r>
      <w:r w:rsidR="007E0D40">
        <w:rPr>
          <w:rFonts w:eastAsiaTheme="minorEastAsia" w:cstheme="minorHAnsi"/>
          <w:bCs/>
          <w:lang w:val="bg-BG"/>
        </w:rPr>
        <w:t>начало</w:t>
      </w:r>
      <w:r w:rsidR="00796921">
        <w:rPr>
          <w:rFonts w:eastAsiaTheme="minorEastAsia" w:cstheme="minorHAnsi"/>
          <w:bCs/>
          <w:lang w:val="bg-BG"/>
        </w:rPr>
        <w:t xml:space="preserve"> </w:t>
      </w:r>
      <m:oMath>
        <m:r>
          <w:rPr>
            <w:rFonts w:ascii="Cambria Math" w:eastAsiaTheme="minorEastAsia" w:hAnsi="Cambria Math" w:cstheme="minorHAnsi"/>
            <w:lang w:val="bg-BG"/>
          </w:rPr>
          <m:t>≤i</m:t>
        </m:r>
      </m:oMath>
      <w:r w:rsidR="000729D5">
        <w:rPr>
          <w:rFonts w:eastAsiaTheme="minorEastAsia" w:cstheme="minorHAnsi"/>
          <w:lang w:val="bg-BG"/>
        </w:rPr>
        <w:t xml:space="preserve"> </w:t>
      </w:r>
      <w:r w:rsidR="000729D5">
        <w:rPr>
          <w:rFonts w:eastAsiaTheme="minorEastAsia" w:cstheme="minorHAnsi"/>
          <w:bCs/>
          <w:lang w:val="bg-BG"/>
        </w:rPr>
        <w:t>и</w:t>
      </w:r>
      <w:r w:rsidR="00AC091D">
        <w:rPr>
          <w:rFonts w:eastAsiaTheme="minorEastAsia" w:cstheme="minorHAnsi"/>
          <w:bCs/>
        </w:rPr>
        <w:t xml:space="preserve"> </w:t>
      </w:r>
      <w:r w:rsidR="00AC091D">
        <w:rPr>
          <w:rFonts w:eastAsiaTheme="minorEastAsia" w:cstheme="minorHAnsi"/>
          <w:bCs/>
          <w:lang w:val="bg-BG"/>
        </w:rPr>
        <w:t>кра</w:t>
      </w:r>
      <w:r w:rsidR="000729D5">
        <w:rPr>
          <w:rFonts w:eastAsiaTheme="minorEastAsia" w:cstheme="minorHAnsi"/>
          <w:bCs/>
          <w:lang w:val="bg-BG"/>
        </w:rPr>
        <w:t>й</w:t>
      </w:r>
      <w:r w:rsidR="00902D4C">
        <w:rPr>
          <w:rFonts w:eastAsiaTheme="minorEastAsia" w:cstheme="minorHAnsi"/>
          <w:bCs/>
          <w:lang w:val="bg-BG"/>
        </w:rPr>
        <w:t xml:space="preserve"> </w:t>
      </w:r>
      <m:oMath>
        <m:r>
          <w:rPr>
            <w:rFonts w:ascii="Cambria Math" w:eastAsiaTheme="minorEastAsia" w:hAnsi="Cambria Math" w:cstheme="minorHAnsi"/>
            <w:lang w:val="bg-BG"/>
          </w:rPr>
          <m:t>≥i</m:t>
        </m:r>
      </m:oMath>
      <w:r w:rsidR="00AC091D">
        <w:rPr>
          <w:rFonts w:eastAsiaTheme="minorEastAsia" w:cstheme="minorHAnsi"/>
          <w:bCs/>
        </w:rPr>
        <w:t xml:space="preserve">. </w:t>
      </w:r>
      <w:r w:rsidR="00573A3C">
        <w:rPr>
          <w:rFonts w:eastAsiaTheme="minorEastAsia" w:cstheme="minorHAnsi"/>
          <w:bCs/>
          <w:lang w:val="bg-BG"/>
        </w:rPr>
        <w:t>От това следва, че б</w:t>
      </w:r>
      <w:r w:rsidR="007E0D40">
        <w:rPr>
          <w:rFonts w:eastAsiaTheme="minorEastAsia" w:cstheme="minorHAnsi"/>
          <w:bCs/>
          <w:lang w:val="bg-BG"/>
        </w:rPr>
        <w:t xml:space="preserve">роят </w:t>
      </w:r>
      <w:r w:rsidR="00902D4C">
        <w:rPr>
          <w:rFonts w:eastAsiaTheme="minorEastAsia" w:cstheme="minorHAnsi"/>
          <w:bCs/>
          <w:lang w:val="bg-BG"/>
        </w:rPr>
        <w:t>възможности</w:t>
      </w:r>
      <w:r w:rsidR="000729D5">
        <w:rPr>
          <w:rFonts w:eastAsiaTheme="minorEastAsia" w:cstheme="minorHAnsi"/>
          <w:bCs/>
          <w:lang w:val="bg-BG"/>
        </w:rPr>
        <w:t xml:space="preserve"> </w:t>
      </w:r>
      <w:r w:rsidR="007E0D40">
        <w:rPr>
          <w:rFonts w:eastAsiaTheme="minorEastAsia" w:cstheme="minorHAnsi"/>
          <w:bCs/>
          <w:lang w:val="bg-BG"/>
        </w:rPr>
        <w:t xml:space="preserve">за начало на разходка е </w:t>
      </w:r>
      <m:oMath>
        <m:r>
          <w:rPr>
            <w:rFonts w:ascii="Cambria Math" w:eastAsiaTheme="minorEastAsia" w:hAnsi="Cambria Math" w:cstheme="minorHAnsi"/>
            <w:lang w:val="bg-BG"/>
          </w:rPr>
          <m:t>i</m:t>
        </m:r>
      </m:oMath>
      <w:r w:rsidR="007E0D40">
        <w:rPr>
          <w:rFonts w:eastAsiaTheme="minorEastAsia" w:cstheme="minorHAnsi"/>
          <w:lang w:val="bg-BG"/>
        </w:rPr>
        <w:t xml:space="preserve">, </w:t>
      </w:r>
      <w:r w:rsidR="000729D5">
        <w:rPr>
          <w:rFonts w:eastAsiaTheme="minorEastAsia" w:cstheme="minorHAnsi"/>
          <w:lang w:val="bg-BG"/>
        </w:rPr>
        <w:t xml:space="preserve">а </w:t>
      </w:r>
      <w:r w:rsidR="007E0D40">
        <w:rPr>
          <w:rFonts w:eastAsiaTheme="minorEastAsia" w:cstheme="minorHAnsi"/>
          <w:bCs/>
          <w:lang w:val="bg-BG"/>
        </w:rPr>
        <w:t>за край</w:t>
      </w:r>
      <w:r w:rsidR="00AC091D">
        <w:rPr>
          <w:rFonts w:eastAsiaTheme="minorEastAsia" w:cstheme="minorHAnsi"/>
          <w:bCs/>
          <w:lang w:val="bg-BG"/>
        </w:rPr>
        <w:t xml:space="preserve"> </w:t>
      </w:r>
      <w:r w:rsidR="007E0D40">
        <w:rPr>
          <w:rFonts w:eastAsiaTheme="minorEastAsia" w:cstheme="minorHAnsi"/>
          <w:bCs/>
          <w:lang w:val="bg-BG"/>
        </w:rPr>
        <w:t>н</w:t>
      </w:r>
      <w:r w:rsidR="00AC091D">
        <w:rPr>
          <w:rFonts w:eastAsiaTheme="minorEastAsia" w:cstheme="minorHAnsi"/>
          <w:bCs/>
          <w:lang w:val="bg-BG"/>
        </w:rPr>
        <w:t xml:space="preserve">а разходка </w:t>
      </w:r>
      <w:r w:rsidR="007E0D40">
        <w:rPr>
          <w:rFonts w:eastAsiaTheme="minorEastAsia" w:cstheme="minorHAnsi"/>
          <w:bCs/>
          <w:lang w:val="bg-BG"/>
        </w:rPr>
        <w:t>е</w:t>
      </w:r>
      <w:r w:rsidR="00AC091D">
        <w:rPr>
          <w:rFonts w:eastAsiaTheme="minorEastAsia" w:cstheme="minorHAnsi"/>
          <w:bCs/>
          <w:lang w:val="bg-BG"/>
        </w:rPr>
        <w:t xml:space="preserve"> </w:t>
      </w:r>
      <m:oMath>
        <m:r>
          <w:rPr>
            <w:rFonts w:ascii="Cambria Math" w:eastAsiaTheme="minorEastAsia" w:hAnsi="Cambria Math" w:cstheme="minorHAnsi"/>
            <w:lang w:val="bg-BG"/>
          </w:rPr>
          <m:t>(N-i+1)</m:t>
        </m:r>
      </m:oMath>
      <w:r w:rsidR="0038271A">
        <w:rPr>
          <w:rFonts w:eastAsiaTheme="minorEastAsia" w:cstheme="minorHAnsi"/>
          <w:lang w:val="bg-BG"/>
        </w:rPr>
        <w:t xml:space="preserve">. </w:t>
      </w:r>
      <w:r w:rsidR="00790F91">
        <w:rPr>
          <w:rFonts w:eastAsiaTheme="minorEastAsia" w:cstheme="minorHAnsi"/>
          <w:lang w:val="bg-BG"/>
        </w:rPr>
        <w:t xml:space="preserve">Следователно </w:t>
      </w:r>
      <m:oMath>
        <m:r>
          <w:rPr>
            <w:rFonts w:ascii="Cambria Math" w:eastAsiaTheme="minorEastAsia" w:hAnsi="Cambria Math" w:cstheme="minorHAnsi"/>
            <w:lang w:val="bg-BG"/>
          </w:rPr>
          <m:t>i</m:t>
        </m:r>
      </m:oMath>
      <w:r w:rsidR="00AC091D">
        <w:rPr>
          <w:rFonts w:eastAsiaTheme="minorEastAsia" w:cstheme="minorHAnsi"/>
          <w:bCs/>
          <w:lang w:val="bg-BG"/>
        </w:rPr>
        <w:t xml:space="preserve">-тата сграда </w:t>
      </w:r>
      <w:r>
        <w:rPr>
          <w:rFonts w:eastAsiaTheme="minorEastAsia" w:cstheme="minorHAnsi"/>
          <w:bCs/>
          <w:lang w:val="bg-BG"/>
        </w:rPr>
        <w:t>ще</w:t>
      </w:r>
      <w:r w:rsidR="00AC091D">
        <w:rPr>
          <w:rFonts w:eastAsiaTheme="minorEastAsia" w:cstheme="minorHAnsi"/>
          <w:bCs/>
          <w:lang w:val="bg-BG"/>
        </w:rPr>
        <w:t xml:space="preserve"> участва в</w:t>
      </w:r>
      <w:r w:rsidR="00515DF1">
        <w:rPr>
          <w:rFonts w:eastAsiaTheme="minorEastAsia" w:cstheme="minorHAnsi"/>
          <w:bCs/>
          <w:lang w:val="bg-BG"/>
        </w:rPr>
        <w:t xml:space="preserve"> </w:t>
      </w:r>
      <m:oMath>
        <m:r>
          <w:rPr>
            <w:rFonts w:ascii="Cambria Math" w:eastAsiaTheme="minorEastAsia" w:hAnsi="Cambria Math" w:cstheme="minorHAnsi"/>
            <w:lang w:val="bg-BG"/>
          </w:rPr>
          <m:t>i×(N-i+1)</m:t>
        </m:r>
      </m:oMath>
      <w:r w:rsidR="00AC091D">
        <w:rPr>
          <w:rFonts w:eastAsiaTheme="minorEastAsia" w:cstheme="minorHAnsi"/>
          <w:bCs/>
        </w:rPr>
        <w:t xml:space="preserve"> </w:t>
      </w:r>
      <w:r w:rsidR="00AC091D">
        <w:rPr>
          <w:rFonts w:eastAsiaTheme="minorEastAsia" w:cstheme="minorHAnsi"/>
          <w:bCs/>
          <w:lang w:val="bg-BG"/>
        </w:rPr>
        <w:t xml:space="preserve">разходки. </w:t>
      </w:r>
    </w:p>
    <w:p w14:paraId="2CB5F241" w14:textId="77777777" w:rsidR="00384E4E" w:rsidRDefault="00384E4E" w:rsidP="00776F64">
      <w:pPr>
        <w:ind w:firstLine="720"/>
        <w:jc w:val="both"/>
        <w:rPr>
          <w:rFonts w:eastAsiaTheme="minorEastAsia" w:cstheme="minorHAnsi"/>
          <w:bCs/>
          <w:lang w:val="bg-BG"/>
        </w:rPr>
      </w:pPr>
    </w:p>
    <w:p w14:paraId="56F4BD0C" w14:textId="099C141C" w:rsidR="00384E4E" w:rsidRDefault="00384E4E" w:rsidP="00776F64">
      <w:pPr>
        <w:ind w:firstLine="720"/>
        <w:jc w:val="both"/>
        <w:rPr>
          <w:rFonts w:eastAsiaTheme="minorEastAsia" w:cstheme="minorHAnsi"/>
          <w:bCs/>
        </w:rPr>
      </w:pPr>
      <w:r>
        <w:rPr>
          <w:rFonts w:eastAsiaTheme="minorEastAsia" w:cstheme="minorHAnsi"/>
          <w:bCs/>
          <w:lang w:val="bg-BG"/>
        </w:rPr>
        <w:t>Н</w:t>
      </w:r>
      <w:r w:rsidR="00573A3C">
        <w:rPr>
          <w:rFonts w:eastAsiaTheme="minorEastAsia" w:cstheme="minorHAnsi"/>
          <w:bCs/>
          <w:lang w:val="bg-BG"/>
        </w:rPr>
        <w:t xml:space="preserve">ека </w:t>
      </w:r>
      <w:r>
        <w:rPr>
          <w:rFonts w:eastAsiaTheme="minorEastAsia" w:cstheme="minorHAnsi"/>
          <w:bCs/>
          <w:lang w:val="bg-BG"/>
        </w:rPr>
        <w:t xml:space="preserve">сега </w:t>
      </w:r>
      <w:r w:rsidR="00573A3C">
        <w:rPr>
          <w:rFonts w:eastAsiaTheme="minorEastAsia" w:cstheme="minorHAnsi"/>
          <w:bCs/>
          <w:lang w:val="bg-BG"/>
        </w:rPr>
        <w:t>да из</w:t>
      </w:r>
      <w:r>
        <w:rPr>
          <w:rFonts w:eastAsiaTheme="minorEastAsia" w:cstheme="minorHAnsi"/>
          <w:bCs/>
          <w:lang w:val="bg-BG"/>
        </w:rPr>
        <w:t>чи</w:t>
      </w:r>
      <w:r w:rsidR="00573A3C">
        <w:rPr>
          <w:rFonts w:eastAsiaTheme="minorEastAsia" w:cstheme="minorHAnsi"/>
          <w:bCs/>
          <w:lang w:val="bg-BG"/>
        </w:rPr>
        <w:t>слим</w:t>
      </w:r>
      <w:r>
        <w:rPr>
          <w:rFonts w:eastAsiaTheme="minorEastAsia" w:cstheme="minorHAnsi"/>
          <w:bCs/>
          <w:lang w:val="bg-BG"/>
        </w:rPr>
        <w:t xml:space="preserve"> и</w:t>
      </w:r>
      <w:r w:rsidR="00573A3C">
        <w:rPr>
          <w:rFonts w:eastAsiaTheme="minorEastAsia" w:cstheme="minorHAnsi"/>
          <w:bCs/>
          <w:lang w:val="bg-BG"/>
        </w:rPr>
        <w:t xml:space="preserve"> </w:t>
      </w:r>
      <w:r w:rsidR="0038271A" w:rsidRPr="0038271A">
        <w:rPr>
          <w:rFonts w:eastAsiaTheme="minorEastAsia" w:cstheme="minorHAnsi"/>
          <w:b/>
          <w:bCs/>
          <w:lang w:val="bg-BG"/>
        </w:rPr>
        <w:t>б</w:t>
      </w:r>
      <w:r w:rsidR="000729D5" w:rsidRPr="0038271A">
        <w:rPr>
          <w:rFonts w:eastAsiaTheme="minorEastAsia" w:cstheme="minorHAnsi"/>
          <w:b/>
          <w:bCs/>
          <w:lang w:val="bg-BG"/>
        </w:rPr>
        <w:t>роя</w:t>
      </w:r>
      <w:r w:rsidR="00AC091D" w:rsidRPr="0038271A">
        <w:rPr>
          <w:rFonts w:eastAsiaTheme="minorEastAsia" w:cstheme="minorHAnsi"/>
          <w:b/>
          <w:bCs/>
          <w:lang w:val="bg-BG"/>
        </w:rPr>
        <w:t xml:space="preserve"> разходки</w:t>
      </w:r>
      <w:r w:rsidR="000729D5" w:rsidRPr="0038271A">
        <w:rPr>
          <w:rFonts w:eastAsiaTheme="minorEastAsia" w:cstheme="minorHAnsi"/>
          <w:b/>
          <w:bCs/>
          <w:lang w:val="bg-BG"/>
        </w:rPr>
        <w:t xml:space="preserve">, при </w:t>
      </w:r>
      <w:r w:rsidR="000729D5" w:rsidRPr="00573A3C">
        <w:rPr>
          <w:rFonts w:eastAsiaTheme="minorEastAsia" w:cstheme="minorHAnsi"/>
          <w:b/>
          <w:bCs/>
          <w:lang w:val="bg-BG"/>
        </w:rPr>
        <w:t>които</w:t>
      </w:r>
      <w:r w:rsidR="00515DF1" w:rsidRPr="00573A3C">
        <w:rPr>
          <w:rFonts w:eastAsiaTheme="minorEastAsia" w:cstheme="minorHAnsi"/>
          <w:b/>
          <w:bCs/>
          <w:lang w:val="bg-BG"/>
        </w:rPr>
        <w:t xml:space="preserve"> </w:t>
      </w:r>
      <m:oMath>
        <m:r>
          <w:rPr>
            <w:rFonts w:ascii="Cambria Math" w:eastAsiaTheme="minorEastAsia" w:hAnsi="Cambria Math" w:cstheme="minorHAnsi"/>
            <w:lang w:val="bg-BG"/>
          </w:rPr>
          <m:t>i</m:t>
        </m:r>
      </m:oMath>
      <w:r w:rsidR="00573A3C" w:rsidRPr="00573A3C">
        <w:rPr>
          <w:rFonts w:eastAsiaTheme="minorEastAsia" w:cstheme="minorHAnsi"/>
          <w:b/>
          <w:bCs/>
          <w:lang w:val="bg-BG"/>
        </w:rPr>
        <w:t>-тата</w:t>
      </w:r>
      <w:r w:rsidR="00573A3C" w:rsidRPr="00515DF1">
        <w:rPr>
          <w:rFonts w:eastAsiaTheme="minorEastAsia" w:cstheme="minorHAnsi"/>
          <w:b/>
          <w:bCs/>
          <w:lang w:val="bg-BG"/>
        </w:rPr>
        <w:t xml:space="preserve"> </w:t>
      </w:r>
      <w:r w:rsidR="00515DF1" w:rsidRPr="00515DF1">
        <w:rPr>
          <w:rFonts w:eastAsiaTheme="minorEastAsia" w:cstheme="minorHAnsi"/>
          <w:b/>
          <w:bCs/>
          <w:lang w:val="bg-BG"/>
        </w:rPr>
        <w:t xml:space="preserve">сграда </w:t>
      </w:r>
      <w:r w:rsidR="00AC091D" w:rsidRPr="0038271A">
        <w:rPr>
          <w:rFonts w:eastAsiaTheme="minorEastAsia" w:cstheme="minorHAnsi"/>
          <w:b/>
          <w:bCs/>
          <w:lang w:val="bg-BG"/>
        </w:rPr>
        <w:t>не се вижда</w:t>
      </w:r>
      <w:r w:rsidR="00573A3C">
        <w:rPr>
          <w:rFonts w:eastAsiaTheme="minorEastAsia" w:cstheme="minorHAnsi"/>
          <w:bCs/>
          <w:lang w:val="bg-BG"/>
        </w:rPr>
        <w:t>.</w:t>
      </w:r>
      <w:r w:rsidR="000729D5">
        <w:rPr>
          <w:rFonts w:eastAsiaTheme="minorEastAsia" w:cstheme="minorHAnsi"/>
          <w:bCs/>
          <w:lang w:val="bg-BG"/>
        </w:rPr>
        <w:t xml:space="preserve"> </w:t>
      </w:r>
      <w:r>
        <w:rPr>
          <w:rFonts w:eastAsiaTheme="minorEastAsia" w:cstheme="minorHAnsi"/>
          <w:bCs/>
          <w:lang w:val="bg-BG"/>
        </w:rPr>
        <w:t>За целта щ</w:t>
      </w:r>
      <w:r w:rsidR="00515DF1">
        <w:rPr>
          <w:rFonts w:eastAsiaTheme="minorEastAsia" w:cstheme="minorHAnsi"/>
          <w:bCs/>
          <w:lang w:val="bg-BG"/>
        </w:rPr>
        <w:t>е озн</w:t>
      </w:r>
      <w:r w:rsidR="00573A3C">
        <w:rPr>
          <w:rFonts w:eastAsiaTheme="minorEastAsia" w:cstheme="minorHAnsi"/>
          <w:bCs/>
          <w:lang w:val="bg-BG"/>
        </w:rPr>
        <w:t>а</w:t>
      </w:r>
      <w:r w:rsidR="00515DF1">
        <w:rPr>
          <w:rFonts w:eastAsiaTheme="minorEastAsia" w:cstheme="minorHAnsi"/>
          <w:bCs/>
          <w:lang w:val="bg-BG"/>
        </w:rPr>
        <w:t xml:space="preserve">чим с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bg-BG"/>
              </w:rPr>
              <m:t>left</m:t>
            </m:r>
          </m:e>
          <m:sub>
            <m:r>
              <w:rPr>
                <w:rFonts w:ascii="Cambria Math" w:eastAsiaTheme="minorEastAsia" w:hAnsi="Cambria Math" w:cstheme="minorHAnsi"/>
                <w:lang w:val="bg-BG"/>
              </w:rPr>
              <m:t>i</m:t>
            </m:r>
          </m:sub>
        </m:sSub>
      </m:oMath>
      <w:r w:rsidR="00515DF1">
        <w:rPr>
          <w:rFonts w:eastAsiaTheme="minorEastAsia" w:cstheme="minorHAnsi"/>
          <w:bCs/>
          <w:lang w:val="bg-BG"/>
        </w:rPr>
        <w:t xml:space="preserve"> позицията на най-близката вляво сграда, </w:t>
      </w:r>
      <w:r>
        <w:rPr>
          <w:rFonts w:eastAsiaTheme="minorEastAsia" w:cstheme="minorHAnsi"/>
          <w:bCs/>
          <w:lang w:val="bg-BG"/>
        </w:rPr>
        <w:t>която закрива</w:t>
      </w:r>
      <w:r w:rsidR="00515DF1">
        <w:rPr>
          <w:rFonts w:eastAsiaTheme="minorEastAsia" w:cstheme="minorHAnsi"/>
          <w:bCs/>
          <w:lang w:val="bg-BG"/>
        </w:rPr>
        <w:t xml:space="preserve"> </w:t>
      </w:r>
      <m:oMath>
        <m:r>
          <w:rPr>
            <w:rFonts w:ascii="Cambria Math" w:eastAsiaTheme="minorEastAsia" w:hAnsi="Cambria Math" w:cstheme="minorHAnsi"/>
            <w:lang w:val="bg-BG"/>
          </w:rPr>
          <m:t>i</m:t>
        </m:r>
      </m:oMath>
      <w:r w:rsidR="00515DF1">
        <w:rPr>
          <w:rFonts w:eastAsiaTheme="minorEastAsia" w:cstheme="minorHAnsi"/>
          <w:bCs/>
          <w:lang w:val="bg-BG"/>
        </w:rPr>
        <w:t>-тата</w:t>
      </w:r>
      <w:r w:rsidR="00573A3C">
        <w:rPr>
          <w:rFonts w:eastAsiaTheme="minorEastAsia" w:cstheme="minorHAnsi"/>
          <w:bCs/>
          <w:lang w:val="bg-BG"/>
        </w:rPr>
        <w:t>, а</w:t>
      </w:r>
      <w:r w:rsidR="00515DF1">
        <w:rPr>
          <w:rFonts w:eastAsiaTheme="minorEastAsia" w:cstheme="minorHAnsi"/>
          <w:bCs/>
          <w:lang w:val="bg-BG"/>
        </w:rPr>
        <w:t xml:space="preserve"> с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bg-BG"/>
              </w:rPr>
              <m:t>right</m:t>
            </m:r>
          </m:e>
          <m:sub>
            <m:r>
              <w:rPr>
                <w:rFonts w:ascii="Cambria Math" w:eastAsiaTheme="minorEastAsia" w:hAnsi="Cambria Math" w:cstheme="minorHAnsi"/>
                <w:lang w:val="bg-BG"/>
              </w:rPr>
              <m:t>i</m:t>
            </m:r>
          </m:sub>
        </m:sSub>
      </m:oMath>
      <w:r w:rsidR="00515DF1">
        <w:rPr>
          <w:rFonts w:eastAsiaTheme="minorEastAsia" w:cstheme="minorHAnsi"/>
          <w:bCs/>
          <w:lang w:val="bg-BG"/>
        </w:rPr>
        <w:t xml:space="preserve"> – позицията на най-близката сграда вд</w:t>
      </w:r>
      <w:r w:rsidR="00573A3C">
        <w:rPr>
          <w:rFonts w:eastAsiaTheme="minorEastAsia" w:cstheme="minorHAnsi"/>
          <w:bCs/>
          <w:lang w:val="bg-BG"/>
        </w:rPr>
        <w:t>ясно</w:t>
      </w:r>
      <w:r w:rsidR="00515DF1">
        <w:rPr>
          <w:rFonts w:eastAsiaTheme="minorEastAsia" w:cstheme="minorHAnsi"/>
          <w:bCs/>
          <w:lang w:val="bg-BG"/>
        </w:rPr>
        <w:t xml:space="preserve">, </w:t>
      </w:r>
      <w:r w:rsidR="00C67A19">
        <w:rPr>
          <w:rFonts w:eastAsiaTheme="minorEastAsia" w:cstheme="minorHAnsi"/>
          <w:bCs/>
          <w:lang w:val="bg-BG"/>
        </w:rPr>
        <w:t>която закрива</w:t>
      </w:r>
      <w:r w:rsidR="00573A3C">
        <w:rPr>
          <w:rFonts w:eastAsiaTheme="minorEastAsia" w:cstheme="minorHAnsi"/>
          <w:bCs/>
          <w:lang w:val="bg-BG"/>
        </w:rPr>
        <w:t xml:space="preserve"> </w:t>
      </w:r>
      <m:oMath>
        <m:r>
          <w:rPr>
            <w:rFonts w:ascii="Cambria Math" w:eastAsiaTheme="minorEastAsia" w:hAnsi="Cambria Math" w:cstheme="minorHAnsi"/>
            <w:lang w:val="bg-BG"/>
          </w:rPr>
          <m:t>i</m:t>
        </m:r>
      </m:oMath>
      <w:r w:rsidR="00515DF1">
        <w:rPr>
          <w:rFonts w:eastAsiaTheme="minorEastAsia" w:cstheme="minorHAnsi"/>
          <w:bCs/>
          <w:lang w:val="bg-BG"/>
        </w:rPr>
        <w:t xml:space="preserve">-тата. </w:t>
      </w:r>
      <w:r w:rsidR="00281C15">
        <w:rPr>
          <w:rFonts w:eastAsiaTheme="minorEastAsia" w:cstheme="minorHAnsi"/>
          <w:bCs/>
          <w:lang w:val="bg-BG"/>
        </w:rPr>
        <w:t xml:space="preserve">Ако няма сграда вляво, </w:t>
      </w:r>
      <w:r w:rsidR="004A172D">
        <w:rPr>
          <w:rFonts w:eastAsiaTheme="minorEastAsia" w:cstheme="minorHAnsi"/>
          <w:bCs/>
          <w:lang w:val="bg-BG"/>
        </w:rPr>
        <w:t>закриваща</w:t>
      </w:r>
      <w:r w:rsidR="00281C15">
        <w:rPr>
          <w:rFonts w:eastAsiaTheme="minorEastAsia" w:cstheme="minorHAnsi"/>
          <w:bCs/>
          <w:lang w:val="bg-BG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i</m:t>
        </m:r>
      </m:oMath>
      <w:r w:rsidR="00281C15">
        <w:rPr>
          <w:rFonts w:eastAsiaTheme="minorEastAsia" w:cstheme="minorHAnsi"/>
          <w:bCs/>
          <w:lang w:val="bg-BG"/>
        </w:rPr>
        <w:t xml:space="preserve">-тата, ние ще означим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bg-BG"/>
              </w:rPr>
              <m:t>left</m:t>
            </m:r>
          </m:e>
          <m:sub>
            <m:r>
              <w:rPr>
                <w:rFonts w:ascii="Cambria Math" w:eastAsiaTheme="minorEastAsia" w:hAnsi="Cambria Math" w:cstheme="minorHAnsi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lang w:val="bg-BG"/>
          </w:rPr>
          <m:t>=0</m:t>
        </m:r>
      </m:oMath>
      <w:r w:rsidR="00281C15">
        <w:rPr>
          <w:rFonts w:eastAsiaTheme="minorEastAsia" w:cstheme="minorHAnsi"/>
          <w:bCs/>
        </w:rPr>
        <w:t>.</w:t>
      </w:r>
      <w:r w:rsidR="00281C15">
        <w:rPr>
          <w:rFonts w:eastAsiaTheme="minorEastAsia" w:cstheme="minorHAnsi"/>
          <w:bCs/>
          <w:lang w:val="bg-BG"/>
        </w:rPr>
        <w:t xml:space="preserve"> Ако няма сграда вдясно, </w:t>
      </w:r>
      <w:r w:rsidR="00E9263C">
        <w:rPr>
          <w:rFonts w:eastAsiaTheme="minorEastAsia" w:cstheme="minorHAnsi"/>
          <w:bCs/>
          <w:lang w:val="bg-BG"/>
        </w:rPr>
        <w:t>закриваща</w:t>
      </w:r>
      <w:r w:rsidR="00281C15">
        <w:rPr>
          <w:rFonts w:eastAsiaTheme="minorEastAsia" w:cstheme="minorHAnsi"/>
          <w:bCs/>
          <w:lang w:val="bg-BG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i</m:t>
        </m:r>
      </m:oMath>
      <w:r w:rsidR="00281C15">
        <w:rPr>
          <w:rFonts w:eastAsiaTheme="minorEastAsia" w:cstheme="minorHAnsi"/>
          <w:bCs/>
          <w:lang w:val="bg-BG"/>
        </w:rPr>
        <w:t xml:space="preserve">-тата, ние ще означим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right</m:t>
            </m:r>
          </m:e>
          <m:sub>
            <m:r>
              <w:rPr>
                <w:rFonts w:ascii="Cambria Math" w:eastAsiaTheme="minorEastAsia" w:hAnsi="Cambria Math" w:cstheme="minorHAnsi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lang w:val="bg-BG"/>
          </w:rPr>
          <m:t>=N+1</m:t>
        </m:r>
      </m:oMath>
      <w:r w:rsidR="00281C15">
        <w:rPr>
          <w:rFonts w:eastAsiaTheme="minorEastAsia" w:cstheme="minorHAnsi"/>
          <w:bCs/>
        </w:rPr>
        <w:t xml:space="preserve">. </w:t>
      </w:r>
      <w:r>
        <w:rPr>
          <w:rFonts w:eastAsiaTheme="minorEastAsia" w:cstheme="minorHAnsi"/>
          <w:bCs/>
          <w:lang w:val="bg-BG"/>
        </w:rPr>
        <w:t xml:space="preserve">Забелязваме, че </w:t>
      </w:r>
      <m:oMath>
        <m:r>
          <w:rPr>
            <w:rFonts w:ascii="Cambria Math" w:eastAsiaTheme="minorEastAsia" w:hAnsi="Cambria Math" w:cstheme="minorHAnsi"/>
            <w:lang w:val="bg-BG"/>
          </w:rPr>
          <m:t>i</m:t>
        </m:r>
      </m:oMath>
      <w:r w:rsidR="000729D5">
        <w:rPr>
          <w:rFonts w:eastAsiaTheme="minorEastAsia" w:cstheme="minorHAnsi"/>
          <w:bCs/>
          <w:lang w:val="bg-BG"/>
        </w:rPr>
        <w:t>-тата сграда</w:t>
      </w:r>
      <w:r w:rsidR="0038271A">
        <w:rPr>
          <w:rFonts w:eastAsiaTheme="minorEastAsia" w:cstheme="minorHAnsi"/>
          <w:bCs/>
          <w:lang w:val="bg-BG"/>
        </w:rPr>
        <w:t xml:space="preserve"> н</w:t>
      </w:r>
      <w:r w:rsidR="00573A3C">
        <w:rPr>
          <w:rFonts w:eastAsiaTheme="minorEastAsia" w:cstheme="minorHAnsi"/>
          <w:bCs/>
          <w:lang w:val="bg-BG"/>
        </w:rPr>
        <w:t>яма да</w:t>
      </w:r>
      <w:r w:rsidR="0038271A">
        <w:rPr>
          <w:rFonts w:eastAsiaTheme="minorEastAsia" w:cstheme="minorHAnsi"/>
          <w:bCs/>
          <w:lang w:val="bg-BG"/>
        </w:rPr>
        <w:t xml:space="preserve"> се вижда</w:t>
      </w:r>
      <w:r>
        <w:rPr>
          <w:rFonts w:eastAsiaTheme="minorEastAsia" w:cstheme="minorHAnsi"/>
          <w:bCs/>
          <w:lang w:val="bg-BG"/>
        </w:rPr>
        <w:t xml:space="preserve"> при разходки с</w:t>
      </w:r>
      <w:r w:rsidR="000729D5">
        <w:rPr>
          <w:rFonts w:eastAsiaTheme="minorEastAsia" w:cstheme="minorHAnsi"/>
          <w:bCs/>
          <w:lang w:val="bg-BG"/>
        </w:rPr>
        <w:t xml:space="preserve"> </w:t>
      </w:r>
      <w:r w:rsidR="00AC091D">
        <w:rPr>
          <w:rFonts w:eastAsiaTheme="minorEastAsia" w:cstheme="minorHAnsi"/>
          <w:bCs/>
          <w:lang w:val="bg-BG"/>
        </w:rPr>
        <w:t>начал</w:t>
      </w:r>
      <w:r>
        <w:rPr>
          <w:rFonts w:eastAsiaTheme="minorEastAsia" w:cstheme="minorHAnsi"/>
          <w:bCs/>
          <w:lang w:val="bg-BG"/>
        </w:rPr>
        <w:t xml:space="preserve">о </w:t>
      </w:r>
      <m:oMath>
        <m:r>
          <w:rPr>
            <w:rFonts w:ascii="Cambria Math" w:eastAsiaTheme="minorEastAsia" w:hAnsi="Cambria Math" w:cstheme="minorHAnsi"/>
            <w:lang w:val="bg-BG"/>
          </w:rPr>
          <m:t>≤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bg-BG"/>
              </w:rPr>
              <m:t>left</m:t>
            </m:r>
          </m:e>
          <m:sub>
            <m:r>
              <w:rPr>
                <w:rFonts w:ascii="Cambria Math" w:eastAsiaTheme="minorEastAsia" w:hAnsi="Cambria Math" w:cstheme="minorHAnsi"/>
                <w:lang w:val="bg-BG"/>
              </w:rPr>
              <m:t>i</m:t>
            </m:r>
          </m:sub>
        </m:sSub>
      </m:oMath>
      <w:r>
        <w:rPr>
          <w:rFonts w:eastAsiaTheme="minorEastAsia" w:cstheme="minorHAnsi"/>
          <w:bCs/>
          <w:lang w:val="bg-BG"/>
        </w:rPr>
        <w:t xml:space="preserve"> и</w:t>
      </w:r>
      <w:r w:rsidR="000729D5">
        <w:rPr>
          <w:rFonts w:eastAsiaTheme="minorEastAsia" w:cstheme="minorHAnsi"/>
          <w:bCs/>
          <w:lang w:val="bg-BG"/>
        </w:rPr>
        <w:t xml:space="preserve"> </w:t>
      </w:r>
      <w:r w:rsidR="00AC091D">
        <w:rPr>
          <w:rFonts w:eastAsiaTheme="minorEastAsia" w:cstheme="minorHAnsi"/>
          <w:bCs/>
          <w:lang w:val="bg-BG"/>
        </w:rPr>
        <w:t>кра</w:t>
      </w:r>
      <w:r>
        <w:rPr>
          <w:rFonts w:eastAsiaTheme="minorEastAsia" w:cstheme="minorHAnsi"/>
          <w:bCs/>
          <w:lang w:val="bg-BG"/>
        </w:rPr>
        <w:t xml:space="preserve">й </w:t>
      </w:r>
      <m:oMath>
        <m:r>
          <w:rPr>
            <w:rFonts w:ascii="Cambria Math" w:eastAsiaTheme="minorEastAsia" w:hAnsi="Cambria Math" w:cstheme="minorHAnsi"/>
            <w:lang w:val="bg-BG"/>
          </w:rPr>
          <m:t>≥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bg-BG"/>
              </w:rPr>
              <m:t>right</m:t>
            </m:r>
          </m:e>
          <m:sub>
            <m:r>
              <w:rPr>
                <w:rFonts w:ascii="Cambria Math" w:eastAsiaTheme="minorEastAsia" w:hAnsi="Cambria Math" w:cstheme="minorHAnsi"/>
                <w:lang w:val="bg-BG"/>
              </w:rPr>
              <m:t>i</m:t>
            </m:r>
          </m:sub>
        </m:sSub>
      </m:oMath>
      <w:r w:rsidR="00AC091D">
        <w:rPr>
          <w:rFonts w:eastAsiaTheme="minorEastAsia" w:cstheme="minorHAnsi"/>
          <w:bCs/>
        </w:rPr>
        <w:t xml:space="preserve">. </w:t>
      </w:r>
      <w:r>
        <w:rPr>
          <w:rFonts w:eastAsiaTheme="minorEastAsia" w:cstheme="minorHAnsi"/>
          <w:bCs/>
          <w:lang w:val="bg-BG"/>
        </w:rPr>
        <w:t>Затова</w:t>
      </w:r>
      <w:r w:rsidR="00404966">
        <w:rPr>
          <w:rFonts w:eastAsiaTheme="minorEastAsia" w:cstheme="minorHAnsi"/>
          <w:bCs/>
          <w:lang w:val="bg-BG"/>
        </w:rPr>
        <w:t>,</w:t>
      </w:r>
      <w:r>
        <w:rPr>
          <w:rFonts w:eastAsiaTheme="minorEastAsia" w:cstheme="minorHAnsi"/>
          <w:bCs/>
          <w:lang w:val="bg-BG"/>
        </w:rPr>
        <w:t xml:space="preserve"> б</w:t>
      </w:r>
      <w:r w:rsidR="000729D5">
        <w:rPr>
          <w:rFonts w:eastAsiaTheme="minorEastAsia" w:cstheme="minorHAnsi"/>
          <w:bCs/>
          <w:lang w:val="bg-BG"/>
        </w:rPr>
        <w:t>роят в</w:t>
      </w:r>
      <w:r w:rsidR="00293437">
        <w:rPr>
          <w:rFonts w:eastAsiaTheme="minorEastAsia" w:cstheme="minorHAnsi"/>
          <w:bCs/>
          <w:lang w:val="bg-BG"/>
        </w:rPr>
        <w:t>ъзможности</w:t>
      </w:r>
      <w:r w:rsidR="000729D5">
        <w:rPr>
          <w:rFonts w:eastAsiaTheme="minorEastAsia" w:cstheme="minorHAnsi"/>
          <w:bCs/>
          <w:lang w:val="bg-BG"/>
        </w:rPr>
        <w:t xml:space="preserve"> за </w:t>
      </w:r>
      <w:r>
        <w:rPr>
          <w:rFonts w:eastAsiaTheme="minorEastAsia" w:cstheme="minorHAnsi"/>
          <w:bCs/>
          <w:lang w:val="bg-BG"/>
        </w:rPr>
        <w:t>начало</w:t>
      </w:r>
      <w:r w:rsidR="000729D5">
        <w:rPr>
          <w:rFonts w:eastAsiaTheme="minorEastAsia" w:cstheme="minorHAnsi"/>
          <w:bCs/>
          <w:lang w:val="bg-BG"/>
        </w:rPr>
        <w:t xml:space="preserve"> е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bg-BG"/>
              </w:rPr>
              <m:t>left</m:t>
            </m:r>
          </m:e>
          <m:sub>
            <m:r>
              <w:rPr>
                <w:rFonts w:ascii="Cambria Math" w:eastAsiaTheme="minorEastAsia" w:hAnsi="Cambria Math" w:cstheme="minorHAnsi"/>
                <w:lang w:val="bg-BG"/>
              </w:rPr>
              <m:t>i</m:t>
            </m:r>
          </m:sub>
        </m:sSub>
      </m:oMath>
      <w:r w:rsidR="000729D5">
        <w:rPr>
          <w:rFonts w:eastAsiaTheme="minorEastAsia" w:cstheme="minorHAnsi"/>
          <w:bCs/>
          <w:lang w:val="bg-BG"/>
        </w:rPr>
        <w:t xml:space="preserve">, а броят </w:t>
      </w:r>
      <w:r w:rsidR="00573A3C">
        <w:rPr>
          <w:rFonts w:eastAsiaTheme="minorEastAsia" w:cstheme="minorHAnsi"/>
          <w:bCs/>
          <w:lang w:val="bg-BG"/>
        </w:rPr>
        <w:t>в</w:t>
      </w:r>
      <w:r w:rsidR="002C409C">
        <w:rPr>
          <w:rFonts w:eastAsiaTheme="minorEastAsia" w:cstheme="minorHAnsi"/>
          <w:bCs/>
          <w:lang w:val="bg-BG"/>
        </w:rPr>
        <w:t>ъзможности</w:t>
      </w:r>
      <w:r w:rsidR="00573A3C">
        <w:rPr>
          <w:rFonts w:eastAsiaTheme="minorEastAsia" w:cstheme="minorHAnsi"/>
          <w:bCs/>
          <w:lang w:val="bg-BG"/>
        </w:rPr>
        <w:t xml:space="preserve"> </w:t>
      </w:r>
      <w:r w:rsidR="000729D5">
        <w:rPr>
          <w:rFonts w:eastAsiaTheme="minorEastAsia" w:cstheme="minorHAnsi"/>
          <w:bCs/>
          <w:lang w:val="bg-BG"/>
        </w:rPr>
        <w:t>за кра</w:t>
      </w:r>
      <w:r>
        <w:rPr>
          <w:rFonts w:eastAsiaTheme="minorEastAsia" w:cstheme="minorHAnsi"/>
          <w:bCs/>
          <w:lang w:val="bg-BG"/>
        </w:rPr>
        <w:t>й</w:t>
      </w:r>
      <w:r w:rsidR="005E44B8">
        <w:rPr>
          <w:rFonts w:eastAsiaTheme="minorEastAsia" w:cstheme="minorHAnsi"/>
          <w:bCs/>
          <w:lang w:val="bg-BG"/>
        </w:rPr>
        <w:t xml:space="preserve"> е</w:t>
      </w:r>
      <w:r w:rsidR="000729D5">
        <w:rPr>
          <w:rFonts w:eastAsiaTheme="minorEastAsia" w:cstheme="minorHAnsi"/>
          <w:bCs/>
          <w:lang w:val="bg-BG"/>
        </w:rPr>
        <w:t xml:space="preserve"> </w:t>
      </w:r>
      <m:oMath>
        <m:r>
          <w:rPr>
            <w:rFonts w:ascii="Cambria Math" w:eastAsiaTheme="minorEastAsia" w:hAnsi="Cambria Math" w:cstheme="minorHAnsi"/>
            <w:lang w:val="bg-BG"/>
          </w:rPr>
          <m:t>N-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bg-BG"/>
              </w:rPr>
              <m:t>right</m:t>
            </m:r>
          </m:e>
          <m:sub>
            <m:r>
              <w:rPr>
                <w:rFonts w:ascii="Cambria Math" w:eastAsiaTheme="minorEastAsia" w:hAnsi="Cambria Math" w:cstheme="minorHAnsi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lang w:val="bg-BG"/>
          </w:rPr>
          <m:t>+1</m:t>
        </m:r>
      </m:oMath>
      <w:r w:rsidR="00AC091D">
        <w:rPr>
          <w:rFonts w:eastAsiaTheme="minorEastAsia" w:cstheme="minorHAnsi"/>
          <w:bCs/>
          <w:lang w:val="bg-BG"/>
        </w:rPr>
        <w:t xml:space="preserve">. </w:t>
      </w:r>
      <w:r w:rsidR="000729D5" w:rsidRPr="0038271A">
        <w:rPr>
          <w:rFonts w:eastAsiaTheme="minorEastAsia" w:cstheme="minorHAnsi"/>
          <w:bCs/>
          <w:lang w:val="bg-BG"/>
        </w:rPr>
        <w:t>Следователно</w:t>
      </w:r>
      <w:r w:rsidR="00AC091D">
        <w:rPr>
          <w:rFonts w:eastAsiaTheme="minorEastAsia" w:cstheme="minorHAnsi"/>
          <w:bCs/>
          <w:lang w:val="bg-BG"/>
        </w:rPr>
        <w:t xml:space="preserve"> </w:t>
      </w:r>
      <w:r>
        <w:rPr>
          <w:rFonts w:eastAsiaTheme="minorEastAsia" w:cstheme="minorHAnsi"/>
          <w:bCs/>
          <w:lang w:val="bg-BG"/>
        </w:rPr>
        <w:t xml:space="preserve">общият </w:t>
      </w:r>
      <w:r w:rsidR="00AC091D">
        <w:rPr>
          <w:rFonts w:eastAsiaTheme="minorEastAsia" w:cstheme="minorHAnsi"/>
          <w:bCs/>
          <w:lang w:val="bg-BG"/>
        </w:rPr>
        <w:t>бро</w:t>
      </w:r>
      <w:r>
        <w:rPr>
          <w:rFonts w:eastAsiaTheme="minorEastAsia" w:cstheme="minorHAnsi"/>
          <w:bCs/>
          <w:lang w:val="bg-BG"/>
        </w:rPr>
        <w:t>й</w:t>
      </w:r>
      <w:r w:rsidR="00AC091D">
        <w:rPr>
          <w:rFonts w:eastAsiaTheme="minorEastAsia" w:cstheme="minorHAnsi"/>
          <w:bCs/>
          <w:lang w:val="bg-BG"/>
        </w:rPr>
        <w:t xml:space="preserve"> </w:t>
      </w:r>
      <w:r w:rsidR="000729D5">
        <w:rPr>
          <w:rFonts w:eastAsiaTheme="minorEastAsia" w:cstheme="minorHAnsi"/>
          <w:bCs/>
          <w:lang w:val="bg-BG"/>
        </w:rPr>
        <w:t>разходки, при</w:t>
      </w:r>
      <w:r w:rsidR="00AC091D">
        <w:rPr>
          <w:rFonts w:eastAsiaTheme="minorEastAsia" w:cstheme="minorHAnsi"/>
          <w:bCs/>
          <w:lang w:val="bg-BG"/>
        </w:rPr>
        <w:t xml:space="preserve"> които сграда </w:t>
      </w:r>
      <w:r w:rsidR="0038271A">
        <w:rPr>
          <w:rFonts w:eastAsiaTheme="minorEastAsia" w:cstheme="minorHAnsi"/>
          <w:bCs/>
          <w:lang w:val="bg-BG"/>
        </w:rPr>
        <w:t xml:space="preserve">с </w:t>
      </w:r>
      <w:r w:rsidR="00AC091D">
        <w:rPr>
          <w:rFonts w:eastAsiaTheme="minorEastAsia" w:cstheme="minorHAnsi"/>
          <w:bCs/>
          <w:lang w:val="bg-BG"/>
        </w:rPr>
        <w:t xml:space="preserve">номер </w:t>
      </w:r>
      <m:oMath>
        <m:r>
          <w:rPr>
            <w:rFonts w:ascii="Cambria Math" w:eastAsiaTheme="minorEastAsia" w:hAnsi="Cambria Math" w:cstheme="minorHAnsi"/>
            <w:lang w:val="bg-BG"/>
          </w:rPr>
          <m:t>i</m:t>
        </m:r>
      </m:oMath>
      <w:r w:rsidR="00AC091D">
        <w:rPr>
          <w:rFonts w:eastAsiaTheme="minorEastAsia" w:cstheme="minorHAnsi"/>
          <w:bCs/>
        </w:rPr>
        <w:t xml:space="preserve"> </w:t>
      </w:r>
      <w:r w:rsidR="00AC091D">
        <w:rPr>
          <w:rFonts w:eastAsiaTheme="minorEastAsia" w:cstheme="minorHAnsi"/>
          <w:bCs/>
          <w:lang w:val="bg-BG"/>
        </w:rPr>
        <w:t>н</w:t>
      </w:r>
      <w:r>
        <w:rPr>
          <w:rFonts w:eastAsiaTheme="minorEastAsia" w:cstheme="minorHAnsi"/>
          <w:bCs/>
          <w:lang w:val="bg-BG"/>
        </w:rPr>
        <w:t>яма да</w:t>
      </w:r>
      <w:r w:rsidR="00AC091D">
        <w:rPr>
          <w:rFonts w:eastAsiaTheme="minorEastAsia" w:cstheme="minorHAnsi"/>
          <w:bCs/>
          <w:lang w:val="bg-BG"/>
        </w:rPr>
        <w:t xml:space="preserve"> се вижда, </w:t>
      </w:r>
      <w:r w:rsidR="005F2E9B">
        <w:rPr>
          <w:rFonts w:eastAsiaTheme="minorEastAsia" w:cstheme="minorHAnsi"/>
          <w:bCs/>
          <w:lang w:val="bg-BG"/>
        </w:rPr>
        <w:t>е</w:t>
      </w:r>
      <w:r>
        <w:rPr>
          <w:rFonts w:eastAsiaTheme="minorEastAsia" w:cstheme="minorHAnsi"/>
          <w:bCs/>
          <w:lang w:val="bg-BG"/>
        </w:rPr>
        <w:t xml:space="preserve"> равен на</w:t>
      </w:r>
      <w:r w:rsidR="005F2E9B">
        <w:rPr>
          <w:rFonts w:eastAsiaTheme="minorEastAsia" w:cstheme="minorHAnsi"/>
          <w:bCs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bg-BG"/>
              </w:rPr>
              <m:t>left</m:t>
            </m:r>
          </m:e>
          <m:sub>
            <m:r>
              <w:rPr>
                <w:rFonts w:ascii="Cambria Math" w:eastAsiaTheme="minorEastAsia" w:hAnsi="Cambria Math" w:cstheme="minorHAnsi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lang w:val="bg-BG"/>
          </w:rPr>
          <m:t>×(N-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bg-BG"/>
              </w:rPr>
              <m:t>right</m:t>
            </m:r>
          </m:e>
          <m:sub>
            <m:r>
              <w:rPr>
                <w:rFonts w:ascii="Cambria Math" w:eastAsiaTheme="minorEastAsia" w:hAnsi="Cambria Math" w:cstheme="minorHAnsi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lang w:val="bg-BG"/>
          </w:rPr>
          <m:t>+ 1)</m:t>
        </m:r>
      </m:oMath>
      <w:r w:rsidR="00AC091D">
        <w:rPr>
          <w:rFonts w:eastAsiaTheme="minorEastAsia" w:cstheme="minorHAnsi"/>
          <w:bCs/>
        </w:rPr>
        <w:t xml:space="preserve">. </w:t>
      </w:r>
    </w:p>
    <w:p w14:paraId="4D460DAD" w14:textId="656EB8FE" w:rsidR="00B00B82" w:rsidRPr="003B1F54" w:rsidRDefault="00384E4E" w:rsidP="003B1F54">
      <w:pPr>
        <w:ind w:firstLine="720"/>
        <w:jc w:val="both"/>
        <w:rPr>
          <w:rFonts w:eastAsiaTheme="minorEastAsia" w:cstheme="minorHAnsi"/>
          <w:bCs/>
        </w:rPr>
      </w:pPr>
      <w:r>
        <w:rPr>
          <w:rFonts w:eastAsiaTheme="minorEastAsia" w:cstheme="minorHAnsi"/>
          <w:bCs/>
          <w:lang w:val="bg-BG"/>
        </w:rPr>
        <w:t xml:space="preserve">Забележете, че </w:t>
      </w:r>
      <w:r w:rsidR="00E867B5">
        <w:rPr>
          <w:rFonts w:eastAsiaTheme="minorEastAsia" w:cstheme="minorHAnsi"/>
          <w:bCs/>
          <w:lang w:val="bg-BG"/>
        </w:rPr>
        <w:t xml:space="preserve">ако </w:t>
      </w:r>
      <m:oMath>
        <m:r>
          <w:rPr>
            <w:rFonts w:ascii="Cambria Math" w:eastAsiaTheme="minorEastAsia" w:hAnsi="Cambria Math" w:cstheme="minorHAnsi"/>
            <w:lang w:val="bg-BG"/>
          </w:rPr>
          <m:t>i</m:t>
        </m:r>
      </m:oMath>
      <w:r w:rsidR="00E867B5">
        <w:rPr>
          <w:rFonts w:eastAsiaTheme="minorEastAsia" w:cstheme="minorHAnsi"/>
          <w:bCs/>
          <w:lang w:val="bg-BG"/>
        </w:rPr>
        <w:t>-тата</w:t>
      </w:r>
      <w:r w:rsidR="00404966">
        <w:rPr>
          <w:rFonts w:eastAsiaTheme="minorEastAsia" w:cstheme="minorHAnsi"/>
          <w:bCs/>
          <w:lang w:val="bg-BG"/>
        </w:rPr>
        <w:t xml:space="preserve"> сграда</w:t>
      </w:r>
      <w:r w:rsidR="00E867B5">
        <w:rPr>
          <w:rFonts w:eastAsiaTheme="minorEastAsia" w:cstheme="minorHAnsi"/>
          <w:bCs/>
          <w:lang w:val="bg-BG"/>
        </w:rPr>
        <w:t xml:space="preserve"> не е закрита от </w:t>
      </w:r>
      <w:r w:rsidR="00404966">
        <w:rPr>
          <w:rFonts w:eastAsiaTheme="minorEastAsia" w:cstheme="minorHAnsi"/>
          <w:bCs/>
          <w:lang w:val="bg-BG"/>
        </w:rPr>
        <w:t>друга сграда</w:t>
      </w:r>
      <w:r w:rsidR="00E867B5">
        <w:rPr>
          <w:rFonts w:eastAsiaTheme="minorEastAsia" w:cstheme="minorHAnsi"/>
          <w:bCs/>
          <w:lang w:val="bg-BG"/>
        </w:rPr>
        <w:t xml:space="preserve"> вляво, то тя ще се вижда във всички разходки. Също, ако не е закрита вдясно, тя пак ще се вижда във всички разходки.</w:t>
      </w:r>
      <w:r w:rsidR="003B1F54">
        <w:rPr>
          <w:rFonts w:eastAsiaTheme="minorEastAsia" w:cstheme="minorHAnsi"/>
          <w:bCs/>
          <w:lang w:val="bg-BG"/>
        </w:rPr>
        <w:t xml:space="preserve"> Заради това</w:t>
      </w:r>
      <w:r w:rsidR="00404966">
        <w:rPr>
          <w:rFonts w:eastAsiaTheme="minorEastAsia" w:cstheme="minorHAnsi"/>
          <w:bCs/>
          <w:lang w:val="bg-BG"/>
        </w:rPr>
        <w:t>,</w:t>
      </w:r>
      <w:r w:rsidR="00D43523">
        <w:rPr>
          <w:rFonts w:eastAsiaTheme="minorEastAsia" w:cstheme="minorHAnsi"/>
          <w:bCs/>
        </w:rPr>
        <w:t xml:space="preserve"> </w:t>
      </w:r>
      <w:r w:rsidR="00D43523">
        <w:rPr>
          <w:rFonts w:eastAsiaTheme="minorEastAsia" w:cstheme="minorHAnsi"/>
          <w:bCs/>
          <w:lang w:val="bg-BG"/>
        </w:rPr>
        <w:t>за двата случая</w:t>
      </w:r>
      <w:r w:rsidR="003B1F54">
        <w:rPr>
          <w:rFonts w:eastAsiaTheme="minorEastAsia" w:cstheme="minorHAnsi"/>
          <w:bCs/>
          <w:lang w:val="bg-BG"/>
        </w:rPr>
        <w:t xml:space="preserve"> ние означихме съот</w:t>
      </w:r>
      <w:r w:rsidR="00D43523">
        <w:rPr>
          <w:rFonts w:eastAsiaTheme="minorEastAsia" w:cstheme="minorHAnsi"/>
          <w:bCs/>
          <w:lang w:val="bg-BG"/>
        </w:rPr>
        <w:t>ветно</w:t>
      </w:r>
      <w:r>
        <w:rPr>
          <w:rFonts w:eastAsiaTheme="minorEastAsia" w:cstheme="minorHAnsi"/>
          <w:bCs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bg-BG"/>
              </w:rPr>
              <m:t>left</m:t>
            </m:r>
          </m:e>
          <m:sub>
            <m:r>
              <w:rPr>
                <w:rFonts w:ascii="Cambria Math" w:eastAsiaTheme="minorEastAsia" w:hAnsi="Cambria Math" w:cstheme="minorHAnsi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lang w:val="bg-BG"/>
          </w:rPr>
          <m:t xml:space="preserve">=0 </m:t>
        </m:r>
      </m:oMath>
      <w:r w:rsidR="003B1F54">
        <w:rPr>
          <w:rFonts w:eastAsiaTheme="minorEastAsia" w:cstheme="minorHAnsi"/>
          <w:bCs/>
          <w:lang w:val="bg-BG"/>
        </w:rPr>
        <w:t>и</w:t>
      </w:r>
      <w:r>
        <w:rPr>
          <w:rFonts w:eastAsiaTheme="minorEastAsia" w:cstheme="minorHAnsi"/>
          <w:bCs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bg-BG"/>
              </w:rPr>
              <m:t>right</m:t>
            </m:r>
          </m:e>
          <m:sub>
            <m:r>
              <w:rPr>
                <w:rFonts w:ascii="Cambria Math" w:eastAsiaTheme="minorEastAsia" w:hAnsi="Cambria Math" w:cstheme="minorHAnsi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lang w:val="bg-BG"/>
          </w:rPr>
          <m:t>=N+1</m:t>
        </m:r>
      </m:oMath>
      <w:r w:rsidR="003B1F54">
        <w:rPr>
          <w:rFonts w:eastAsiaTheme="minorEastAsia" w:cstheme="minorHAnsi"/>
          <w:bCs/>
          <w:lang w:val="bg-BG"/>
        </w:rPr>
        <w:t xml:space="preserve">, за да може по дадената формула да се пресмята, че </w:t>
      </w:r>
      <m:oMath>
        <m:r>
          <w:rPr>
            <w:rFonts w:ascii="Cambria Math" w:eastAsiaTheme="minorEastAsia" w:hAnsi="Cambria Math" w:cstheme="minorHAnsi"/>
            <w:lang w:val="bg-BG"/>
          </w:rPr>
          <m:t>i</m:t>
        </m:r>
      </m:oMath>
      <w:r w:rsidR="003B1F54">
        <w:rPr>
          <w:rFonts w:eastAsiaTheme="minorEastAsia" w:cstheme="minorHAnsi"/>
          <w:bCs/>
          <w:lang w:val="bg-BG"/>
        </w:rPr>
        <w:t xml:space="preserve">-тата сграда не се вижда в </w:t>
      </w:r>
      <m:oMath>
        <m:r>
          <w:rPr>
            <w:rFonts w:ascii="Cambria Math" w:eastAsiaTheme="minorEastAsia" w:hAnsi="Cambria Math" w:cstheme="minorHAnsi"/>
            <w:lang w:val="bg-BG"/>
          </w:rPr>
          <m:t>0</m:t>
        </m:r>
      </m:oMath>
      <w:r w:rsidR="003B1F54">
        <w:rPr>
          <w:rFonts w:eastAsiaTheme="minorEastAsia" w:cstheme="minorHAnsi"/>
          <w:bCs/>
          <w:lang w:val="bg-BG"/>
        </w:rPr>
        <w:t xml:space="preserve"> разходки, тоест се вижда във всички разходки.</w:t>
      </w:r>
    </w:p>
    <w:p w14:paraId="0B190F5B" w14:textId="501737D6" w:rsidR="00AC091D" w:rsidRPr="00AC091D" w:rsidRDefault="00015327" w:rsidP="00776F64">
      <w:pPr>
        <w:ind w:firstLine="720"/>
        <w:jc w:val="both"/>
        <w:rPr>
          <w:rFonts w:eastAsiaTheme="minorEastAsia" w:cstheme="minorHAnsi"/>
          <w:bCs/>
          <w:i/>
        </w:rPr>
      </w:pPr>
      <w:r>
        <w:rPr>
          <w:rFonts w:eastAsiaTheme="minorEastAsia" w:cstheme="minorHAnsi"/>
          <w:bCs/>
          <w:lang w:val="bg-BG"/>
        </w:rPr>
        <w:t xml:space="preserve">За </w:t>
      </w:r>
      <m:oMath>
        <m:r>
          <w:rPr>
            <w:rFonts w:ascii="Cambria Math" w:eastAsiaTheme="minorEastAsia" w:hAnsi="Cambria Math" w:cstheme="minorHAnsi"/>
            <w:lang w:val="bg-BG"/>
          </w:rPr>
          <m:t>65</m:t>
        </m:r>
      </m:oMath>
      <w:r>
        <w:rPr>
          <w:rFonts w:eastAsiaTheme="minorEastAsia" w:cstheme="minorHAnsi"/>
          <w:bCs/>
          <w:lang w:val="bg-BG"/>
        </w:rPr>
        <w:t xml:space="preserve"> точки може идеята да се реализира по всякакъв начин. </w:t>
      </w:r>
      <w:r w:rsidR="00AC091D">
        <w:rPr>
          <w:rFonts w:eastAsiaTheme="minorEastAsia" w:cstheme="minorHAnsi"/>
          <w:bCs/>
          <w:lang w:val="bg-BG"/>
        </w:rPr>
        <w:t>З</w:t>
      </w:r>
      <w:r w:rsidR="00AC091D">
        <w:rPr>
          <w:rFonts w:eastAsiaTheme="minorEastAsia" w:cstheme="minorHAnsi"/>
          <w:bCs/>
        </w:rPr>
        <w:t xml:space="preserve">a </w:t>
      </w:r>
      <m:oMath>
        <m:r>
          <w:rPr>
            <w:rFonts w:ascii="Cambria Math" w:eastAsiaTheme="minorEastAsia" w:hAnsi="Cambria Math" w:cstheme="minorHAnsi"/>
            <w:lang w:val="bg-BG"/>
          </w:rPr>
          <m:t>100</m:t>
        </m:r>
      </m:oMath>
      <w:r w:rsidR="00AC091D">
        <w:rPr>
          <w:rFonts w:eastAsiaTheme="minorEastAsia" w:cstheme="minorHAnsi"/>
          <w:bCs/>
          <w:lang w:val="bg-BG"/>
        </w:rPr>
        <w:t xml:space="preserve"> точки е нужно да се използва </w:t>
      </w:r>
      <w:hyperlink r:id="rId9" w:history="1">
        <w:r w:rsidR="00AC091D" w:rsidRPr="009B3D8A">
          <w:rPr>
            <w:rStyle w:val="Hyperlink"/>
            <w:rFonts w:eastAsiaTheme="minorEastAsia" w:cstheme="minorHAnsi"/>
            <w:bCs/>
            <w:u w:val="none"/>
            <w:lang w:val="bg-BG"/>
          </w:rPr>
          <w:t>стандартната техника със стек</w:t>
        </w:r>
      </w:hyperlink>
      <w:r w:rsidR="005F7DB1">
        <w:rPr>
          <w:rFonts w:eastAsiaTheme="minorEastAsia" w:cstheme="minorHAnsi"/>
          <w:bCs/>
          <w:lang w:val="bg-BG"/>
        </w:rPr>
        <w:t xml:space="preserve"> за намиране на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bg-BG"/>
              </w:rPr>
              <m:t>left</m:t>
            </m:r>
          </m:e>
          <m:sub>
            <m:r>
              <w:rPr>
                <w:rFonts w:ascii="Cambria Math" w:eastAsiaTheme="minorEastAsia" w:hAnsi="Cambria Math" w:cstheme="minorHAnsi"/>
                <w:lang w:val="bg-BG"/>
              </w:rPr>
              <m:t>i</m:t>
            </m:r>
          </m:sub>
        </m:sSub>
      </m:oMath>
      <w:r w:rsidR="005F7DB1">
        <w:rPr>
          <w:rFonts w:eastAsiaTheme="minorEastAsia" w:cstheme="minorHAnsi"/>
          <w:bCs/>
        </w:rPr>
        <w:t xml:space="preserve"> </w:t>
      </w:r>
      <w:r w:rsidR="005F7DB1">
        <w:rPr>
          <w:rFonts w:eastAsiaTheme="minorEastAsia" w:cstheme="minorHAnsi"/>
          <w:bCs/>
          <w:lang w:val="bg-BG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bg-BG"/>
              </w:rPr>
              <m:t>right</m:t>
            </m:r>
          </m:e>
          <m:sub>
            <m:r>
              <w:rPr>
                <w:rFonts w:ascii="Cambria Math" w:eastAsiaTheme="minorEastAsia" w:hAnsi="Cambria Math" w:cstheme="minorHAnsi"/>
                <w:lang w:val="bg-BG"/>
              </w:rPr>
              <m:t>i</m:t>
            </m:r>
          </m:sub>
        </m:sSub>
      </m:oMath>
      <w:r w:rsidR="005F7DB1">
        <w:rPr>
          <w:rFonts w:eastAsiaTheme="minorEastAsia" w:cstheme="minorHAnsi"/>
          <w:bCs/>
          <w:lang w:val="bg-BG"/>
        </w:rPr>
        <w:t xml:space="preserve">. </w:t>
      </w:r>
    </w:p>
    <w:p w14:paraId="10E5DF82" w14:textId="7B37EB5B" w:rsidR="00776F64" w:rsidRDefault="00776F64" w:rsidP="00776F64">
      <w:pPr>
        <w:ind w:firstLine="720"/>
        <w:jc w:val="both"/>
        <w:rPr>
          <w:rFonts w:eastAsiaTheme="minorEastAsia" w:cstheme="minorHAnsi"/>
          <w:bCs/>
          <w:iCs/>
          <w:lang w:val="bg-BG"/>
        </w:rPr>
      </w:pPr>
      <w:r>
        <w:rPr>
          <w:rFonts w:eastAsiaTheme="minorEastAsia" w:cstheme="minorHAnsi"/>
          <w:bCs/>
          <w:iCs/>
          <w:lang w:val="bg-BG"/>
        </w:rPr>
        <w:t>Постигнат</w:t>
      </w:r>
      <w:r w:rsidR="00B00B82">
        <w:rPr>
          <w:rFonts w:eastAsiaTheme="minorEastAsia" w:cstheme="minorHAnsi"/>
          <w:bCs/>
          <w:iCs/>
          <w:lang w:val="bg-BG"/>
        </w:rPr>
        <w:t>и</w:t>
      </w:r>
      <w:r>
        <w:rPr>
          <w:rFonts w:eastAsiaTheme="minorEastAsia" w:cstheme="minorHAnsi"/>
          <w:bCs/>
          <w:iCs/>
          <w:lang w:val="bg-BG"/>
        </w:rPr>
        <w:t xml:space="preserve"> сложност</w:t>
      </w:r>
      <w:r w:rsidR="00B00B82">
        <w:rPr>
          <w:rFonts w:eastAsiaTheme="minorEastAsia" w:cstheme="minorHAnsi"/>
          <w:bCs/>
          <w:iCs/>
          <w:lang w:val="bg-BG"/>
        </w:rPr>
        <w:t>и</w:t>
      </w:r>
      <w:r>
        <w:rPr>
          <w:rFonts w:eastAsiaTheme="minorEastAsia" w:cstheme="minorHAnsi"/>
          <w:bCs/>
          <w:iCs/>
          <w:lang w:val="bg-BG"/>
        </w:rPr>
        <w:t xml:space="preserve">: </w:t>
      </w:r>
      <m:oMath>
        <m:r>
          <w:rPr>
            <w:rFonts w:ascii="Cambria Math" w:eastAsiaTheme="minorEastAsia" w:hAnsi="Cambria Math" w:cstheme="minorHAnsi"/>
            <w:lang w:val="bg-BG"/>
          </w:rPr>
          <m:t>О(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N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bg-BG"/>
          </w:rPr>
          <m:t xml:space="preserve">) </m:t>
        </m:r>
      </m:oMath>
      <w:r w:rsidR="00B00B82">
        <w:rPr>
          <w:rFonts w:eastAsiaTheme="minorEastAsia" w:cstheme="minorHAnsi"/>
          <w:bCs/>
          <w:iCs/>
          <w:lang w:val="bg-BG"/>
        </w:rPr>
        <w:t xml:space="preserve">и </w:t>
      </w:r>
      <m:oMath>
        <m:r>
          <w:rPr>
            <w:rFonts w:ascii="Cambria Math" w:eastAsiaTheme="minorEastAsia" w:hAnsi="Cambria Math" w:cstheme="minorHAnsi"/>
            <w:lang w:val="bg-BG"/>
          </w:rPr>
          <m:t>О(</m:t>
        </m:r>
        <m:r>
          <w:rPr>
            <w:rFonts w:ascii="Cambria Math" w:eastAsiaTheme="minorEastAsia" w:hAnsi="Cambria Math" w:cstheme="minorHAnsi"/>
          </w:rPr>
          <m:t>N</m:t>
        </m:r>
        <m:r>
          <w:rPr>
            <w:rFonts w:ascii="Cambria Math" w:eastAsiaTheme="minorEastAsia" w:hAnsi="Cambria Math" w:cstheme="minorHAnsi"/>
            <w:lang w:val="bg-BG"/>
          </w:rPr>
          <m:t>)</m:t>
        </m:r>
      </m:oMath>
    </w:p>
    <w:p w14:paraId="2B11F6F4" w14:textId="09B7B804" w:rsidR="00DE21FF" w:rsidRPr="00776F64" w:rsidRDefault="00776F64" w:rsidP="001A60B2">
      <w:pPr>
        <w:ind w:firstLine="720"/>
        <w:jc w:val="both"/>
        <w:rPr>
          <w:rFonts w:eastAsiaTheme="minorEastAsia" w:cstheme="minorHAnsi"/>
          <w:bCs/>
          <w:iCs/>
        </w:rPr>
      </w:pPr>
      <w:r>
        <w:rPr>
          <w:rFonts w:eastAsiaTheme="minorEastAsia" w:cstheme="minorHAnsi"/>
          <w:bCs/>
          <w:iCs/>
          <w:lang w:val="bg-BG"/>
        </w:rPr>
        <w:t>Имплементаци</w:t>
      </w:r>
      <w:r w:rsidR="00B00B82">
        <w:rPr>
          <w:rFonts w:eastAsiaTheme="minorEastAsia" w:cstheme="minorHAnsi"/>
          <w:bCs/>
          <w:iCs/>
          <w:lang w:val="bg-BG"/>
        </w:rPr>
        <w:t>и</w:t>
      </w:r>
      <w:r>
        <w:rPr>
          <w:rFonts w:eastAsiaTheme="minorEastAsia" w:cstheme="minorHAnsi"/>
          <w:bCs/>
          <w:iCs/>
          <w:lang w:val="bg-BG"/>
        </w:rPr>
        <w:t>:</w:t>
      </w:r>
      <w:r>
        <w:rPr>
          <w:rFonts w:eastAsiaTheme="minorEastAsia" w:cstheme="minorHAnsi"/>
          <w:bCs/>
          <w:iCs/>
        </w:rPr>
        <w:t xml:space="preserve"> </w:t>
      </w:r>
      <w:r w:rsidR="00B00B82">
        <w:rPr>
          <w:rFonts w:ascii="Consolas" w:eastAsiaTheme="minorEastAsia" w:hAnsi="Consolas" w:cstheme="minorHAnsi"/>
          <w:bCs/>
          <w:iCs/>
        </w:rPr>
        <w:t>sightseeing</w:t>
      </w:r>
      <w:r w:rsidRPr="0054179F">
        <w:rPr>
          <w:rFonts w:ascii="Consolas" w:eastAsiaTheme="minorEastAsia" w:hAnsi="Consolas" w:cstheme="minorHAnsi"/>
          <w:bCs/>
          <w:iCs/>
        </w:rPr>
        <w:t>_</w:t>
      </w:r>
      <w:r w:rsidR="001A60B2">
        <w:rPr>
          <w:rFonts w:ascii="Consolas" w:eastAsiaTheme="minorEastAsia" w:hAnsi="Consolas" w:cstheme="minorHAnsi"/>
          <w:bCs/>
          <w:iCs/>
          <w:lang w:val="bg-BG"/>
        </w:rPr>
        <w:t>65</w:t>
      </w:r>
      <w:r w:rsidRPr="0054179F">
        <w:rPr>
          <w:rFonts w:ascii="Consolas" w:eastAsiaTheme="minorEastAsia" w:hAnsi="Consolas" w:cstheme="minorHAnsi"/>
          <w:bCs/>
          <w:iCs/>
        </w:rPr>
        <w:t>p.cpp</w:t>
      </w:r>
      <w:r w:rsidR="001A60B2" w:rsidRPr="001A60B2">
        <w:rPr>
          <w:rFonts w:eastAsiaTheme="minorEastAsia" w:cstheme="minorHAnsi"/>
          <w:bCs/>
          <w:iCs/>
        </w:rPr>
        <w:t xml:space="preserve"> </w:t>
      </w:r>
      <w:r w:rsidR="001A60B2" w:rsidRPr="001A60B2">
        <w:rPr>
          <w:rFonts w:eastAsiaTheme="minorEastAsia" w:cstheme="minorHAnsi"/>
          <w:bCs/>
          <w:iCs/>
          <w:lang w:val="bg-BG"/>
        </w:rPr>
        <w:t>и</w:t>
      </w:r>
      <w:r w:rsidR="001A60B2" w:rsidRPr="001A60B2">
        <w:rPr>
          <w:rFonts w:eastAsiaTheme="minorEastAsia" w:cstheme="minorHAnsi"/>
          <w:bCs/>
          <w:iCs/>
        </w:rPr>
        <w:t xml:space="preserve"> </w:t>
      </w:r>
      <w:r w:rsidR="001A60B2">
        <w:rPr>
          <w:rFonts w:ascii="Consolas" w:eastAsiaTheme="minorEastAsia" w:hAnsi="Consolas" w:cstheme="minorHAnsi"/>
          <w:bCs/>
          <w:iCs/>
        </w:rPr>
        <w:t>sightseeing</w:t>
      </w:r>
      <w:r w:rsidR="001A60B2" w:rsidRPr="0054179F">
        <w:rPr>
          <w:rFonts w:ascii="Consolas" w:eastAsiaTheme="minorEastAsia" w:hAnsi="Consolas" w:cstheme="minorHAnsi"/>
          <w:bCs/>
          <w:iCs/>
        </w:rPr>
        <w:t>_</w:t>
      </w:r>
      <w:r w:rsidR="001A60B2">
        <w:rPr>
          <w:rFonts w:ascii="Consolas" w:eastAsiaTheme="minorEastAsia" w:hAnsi="Consolas" w:cstheme="minorHAnsi"/>
          <w:bCs/>
          <w:iCs/>
        </w:rPr>
        <w:t>10</w:t>
      </w:r>
      <w:r w:rsidR="001A60B2" w:rsidRPr="0054179F">
        <w:rPr>
          <w:rFonts w:ascii="Consolas" w:eastAsiaTheme="minorEastAsia" w:hAnsi="Consolas" w:cstheme="minorHAnsi"/>
          <w:bCs/>
          <w:iCs/>
        </w:rPr>
        <w:t>0p.cpp</w:t>
      </w:r>
    </w:p>
    <w:p w14:paraId="0A8D8D46" w14:textId="64D147B4" w:rsidR="00C4158C" w:rsidRDefault="00DB2CE5" w:rsidP="0053307A">
      <w:pPr>
        <w:jc w:val="right"/>
        <w:rPr>
          <w:rFonts w:eastAsiaTheme="minorEastAsia" w:cstheme="minorHAnsi"/>
          <w:bCs/>
          <w:i/>
          <w:iCs/>
          <w:lang w:val="bg-BG"/>
        </w:rPr>
      </w:pPr>
      <w:r>
        <w:rPr>
          <w:rFonts w:eastAsiaTheme="minorEastAsia" w:cstheme="minorHAnsi"/>
          <w:bCs/>
          <w:i/>
          <w:iCs/>
          <w:lang w:val="bg-BG"/>
        </w:rPr>
        <w:t>Автор: Борис Михов</w:t>
      </w:r>
    </w:p>
    <w:p w14:paraId="387FA366" w14:textId="3CE92035" w:rsidR="00CC68EF" w:rsidRPr="00A1711A" w:rsidRDefault="00CC68EF" w:rsidP="0053307A">
      <w:pPr>
        <w:jc w:val="right"/>
        <w:rPr>
          <w:rFonts w:cstheme="minorHAnsi"/>
          <w:bCs/>
          <w:i/>
          <w:iCs/>
          <w:lang w:val="bg-BG"/>
        </w:rPr>
      </w:pPr>
    </w:p>
    <w:sectPr w:rsidR="00CC68EF" w:rsidRPr="00A1711A" w:rsidSect="00F45267">
      <w:headerReference w:type="default" r:id="rId10"/>
      <w:footerReference w:type="default" r:id="rId11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74E91" w14:textId="77777777" w:rsidR="00D37BCC" w:rsidRDefault="00D37BCC" w:rsidP="002E0286">
      <w:pPr>
        <w:spacing w:after="0" w:line="240" w:lineRule="auto"/>
      </w:pPr>
      <w:r>
        <w:separator/>
      </w:r>
    </w:p>
  </w:endnote>
  <w:endnote w:type="continuationSeparator" w:id="0">
    <w:p w14:paraId="3CF713DE" w14:textId="77777777" w:rsidR="00D37BCC" w:rsidRDefault="00D37BCC" w:rsidP="002E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100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E9418" w14:textId="5E96D566" w:rsidR="00F85C88" w:rsidRDefault="00F85C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7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46058D" w14:textId="77777777" w:rsidR="00F85C88" w:rsidRDefault="00F85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E4DD8" w14:textId="77777777" w:rsidR="00D37BCC" w:rsidRDefault="00D37BCC" w:rsidP="002E0286">
      <w:pPr>
        <w:spacing w:after="0" w:line="240" w:lineRule="auto"/>
      </w:pPr>
      <w:r>
        <w:separator/>
      </w:r>
    </w:p>
  </w:footnote>
  <w:footnote w:type="continuationSeparator" w:id="0">
    <w:p w14:paraId="317286F6" w14:textId="77777777" w:rsidR="00D37BCC" w:rsidRDefault="00D37BCC" w:rsidP="002E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3B311" w14:textId="77955FE7" w:rsidR="002E0286" w:rsidRPr="007066B2" w:rsidRDefault="002E0286">
    <w:pPr>
      <w:pStyle w:val="Header"/>
    </w:pPr>
    <w:r>
      <w:ptab w:relativeTo="margin" w:alignment="center" w:leader="none"/>
    </w:r>
    <w:r>
      <w:ptab w:relativeTo="margin" w:alignment="right" w:leader="none"/>
    </w:r>
    <w:r w:rsidR="00125A07">
      <w:rPr>
        <w:b/>
        <w:bCs/>
        <w:sz w:val="28"/>
        <w:szCs w:val="28"/>
      </w:rPr>
      <w:t>Sightseeing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EAC"/>
    <w:multiLevelType w:val="hybridMultilevel"/>
    <w:tmpl w:val="FC54B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7558B"/>
    <w:multiLevelType w:val="hybridMultilevel"/>
    <w:tmpl w:val="123C0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C53BBB"/>
    <w:multiLevelType w:val="hybridMultilevel"/>
    <w:tmpl w:val="5A5C04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015298"/>
    <w:multiLevelType w:val="hybridMultilevel"/>
    <w:tmpl w:val="147EACDE"/>
    <w:lvl w:ilvl="0" w:tplc="EA80E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02320"/>
    <w:multiLevelType w:val="hybridMultilevel"/>
    <w:tmpl w:val="875E8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FC3079"/>
    <w:multiLevelType w:val="hybridMultilevel"/>
    <w:tmpl w:val="C358A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F43DFC"/>
    <w:multiLevelType w:val="hybridMultilevel"/>
    <w:tmpl w:val="B6A6A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F7BAC"/>
    <w:multiLevelType w:val="hybridMultilevel"/>
    <w:tmpl w:val="9E7C7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BB5C6A"/>
    <w:multiLevelType w:val="hybridMultilevel"/>
    <w:tmpl w:val="0E481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C607FA"/>
    <w:multiLevelType w:val="hybridMultilevel"/>
    <w:tmpl w:val="867EE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AE41BF"/>
    <w:multiLevelType w:val="hybridMultilevel"/>
    <w:tmpl w:val="F25C7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6B67F9"/>
    <w:multiLevelType w:val="hybridMultilevel"/>
    <w:tmpl w:val="14E86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EC1361"/>
    <w:multiLevelType w:val="hybridMultilevel"/>
    <w:tmpl w:val="3794A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5832E6"/>
    <w:multiLevelType w:val="hybridMultilevel"/>
    <w:tmpl w:val="CBA2A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5F7A58"/>
    <w:multiLevelType w:val="hybridMultilevel"/>
    <w:tmpl w:val="847888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9E46ACD"/>
    <w:multiLevelType w:val="hybridMultilevel"/>
    <w:tmpl w:val="304A1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2A56BC"/>
    <w:multiLevelType w:val="hybridMultilevel"/>
    <w:tmpl w:val="FFDEA136"/>
    <w:lvl w:ilvl="0" w:tplc="B19EA0E6">
      <w:start w:val="1"/>
      <w:numFmt w:val="decimal"/>
      <w:lvlText w:val="%1)"/>
      <w:lvlJc w:val="left"/>
      <w:pPr>
        <w:ind w:left="106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301CF1"/>
    <w:multiLevelType w:val="hybridMultilevel"/>
    <w:tmpl w:val="E878E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4426A"/>
    <w:multiLevelType w:val="hybridMultilevel"/>
    <w:tmpl w:val="6166D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F120E"/>
    <w:multiLevelType w:val="hybridMultilevel"/>
    <w:tmpl w:val="CE3A2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F130A7"/>
    <w:multiLevelType w:val="hybridMultilevel"/>
    <w:tmpl w:val="76309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9D4889"/>
    <w:multiLevelType w:val="hybridMultilevel"/>
    <w:tmpl w:val="81A8AB88"/>
    <w:lvl w:ilvl="0" w:tplc="715C50F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880C1B"/>
    <w:multiLevelType w:val="hybridMultilevel"/>
    <w:tmpl w:val="94C4B154"/>
    <w:lvl w:ilvl="0" w:tplc="A05C65D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CD6C67"/>
    <w:multiLevelType w:val="hybridMultilevel"/>
    <w:tmpl w:val="E740F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DF2C62"/>
    <w:multiLevelType w:val="hybridMultilevel"/>
    <w:tmpl w:val="B9B28078"/>
    <w:lvl w:ilvl="0" w:tplc="9C0619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C44126D"/>
    <w:multiLevelType w:val="hybridMultilevel"/>
    <w:tmpl w:val="3A34254E"/>
    <w:lvl w:ilvl="0" w:tplc="715C50F6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A76B20"/>
    <w:multiLevelType w:val="hybridMultilevel"/>
    <w:tmpl w:val="4A8EA250"/>
    <w:lvl w:ilvl="0" w:tplc="6C2C3ED4">
      <w:start w:val="1"/>
      <w:numFmt w:val="decimal"/>
      <w:lvlText w:val="%1)"/>
      <w:lvlJc w:val="left"/>
      <w:pPr>
        <w:ind w:left="144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24"/>
  </w:num>
  <w:num w:numId="5">
    <w:abstractNumId w:val="23"/>
  </w:num>
  <w:num w:numId="6">
    <w:abstractNumId w:val="19"/>
  </w:num>
  <w:num w:numId="7">
    <w:abstractNumId w:val="7"/>
  </w:num>
  <w:num w:numId="8">
    <w:abstractNumId w:val="8"/>
  </w:num>
  <w:num w:numId="9">
    <w:abstractNumId w:val="1"/>
  </w:num>
  <w:num w:numId="10">
    <w:abstractNumId w:val="17"/>
  </w:num>
  <w:num w:numId="11">
    <w:abstractNumId w:val="11"/>
  </w:num>
  <w:num w:numId="12">
    <w:abstractNumId w:val="9"/>
  </w:num>
  <w:num w:numId="13">
    <w:abstractNumId w:val="18"/>
  </w:num>
  <w:num w:numId="14">
    <w:abstractNumId w:val="6"/>
  </w:num>
  <w:num w:numId="15">
    <w:abstractNumId w:val="26"/>
  </w:num>
  <w:num w:numId="16">
    <w:abstractNumId w:val="21"/>
  </w:num>
  <w:num w:numId="17">
    <w:abstractNumId w:val="25"/>
  </w:num>
  <w:num w:numId="18">
    <w:abstractNumId w:val="15"/>
  </w:num>
  <w:num w:numId="19">
    <w:abstractNumId w:val="2"/>
  </w:num>
  <w:num w:numId="20">
    <w:abstractNumId w:val="22"/>
  </w:num>
  <w:num w:numId="21">
    <w:abstractNumId w:val="5"/>
  </w:num>
  <w:num w:numId="22">
    <w:abstractNumId w:val="13"/>
  </w:num>
  <w:num w:numId="23">
    <w:abstractNumId w:val="12"/>
  </w:num>
  <w:num w:numId="24">
    <w:abstractNumId w:val="0"/>
  </w:num>
  <w:num w:numId="25">
    <w:abstractNumId w:val="4"/>
  </w:num>
  <w:num w:numId="26">
    <w:abstractNumId w:val="2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yMLEwNTM0MjYxszRR0lEKTi0uzszPAykwrgUAfP5hBSwAAAA="/>
  </w:docVars>
  <w:rsids>
    <w:rsidRoot w:val="002718E2"/>
    <w:rsid w:val="0000516D"/>
    <w:rsid w:val="00012A24"/>
    <w:rsid w:val="00014F08"/>
    <w:rsid w:val="00015327"/>
    <w:rsid w:val="00017501"/>
    <w:rsid w:val="00020A95"/>
    <w:rsid w:val="0002133C"/>
    <w:rsid w:val="00037228"/>
    <w:rsid w:val="000372AB"/>
    <w:rsid w:val="00044EF5"/>
    <w:rsid w:val="000604F0"/>
    <w:rsid w:val="00071BE0"/>
    <w:rsid w:val="000729D5"/>
    <w:rsid w:val="000758CE"/>
    <w:rsid w:val="00081C69"/>
    <w:rsid w:val="00081DD3"/>
    <w:rsid w:val="0008208E"/>
    <w:rsid w:val="0008553A"/>
    <w:rsid w:val="0009087D"/>
    <w:rsid w:val="000B39C0"/>
    <w:rsid w:val="000C02EB"/>
    <w:rsid w:val="000C1462"/>
    <w:rsid w:val="000C1C71"/>
    <w:rsid w:val="000C2C71"/>
    <w:rsid w:val="000C638D"/>
    <w:rsid w:val="000C73CA"/>
    <w:rsid w:val="000D75E7"/>
    <w:rsid w:val="000E71E5"/>
    <w:rsid w:val="000E7FF8"/>
    <w:rsid w:val="00107FB2"/>
    <w:rsid w:val="00110362"/>
    <w:rsid w:val="00110D4A"/>
    <w:rsid w:val="00115F98"/>
    <w:rsid w:val="00116441"/>
    <w:rsid w:val="00120F85"/>
    <w:rsid w:val="00125A07"/>
    <w:rsid w:val="00131647"/>
    <w:rsid w:val="00132E3D"/>
    <w:rsid w:val="001375DB"/>
    <w:rsid w:val="001376A8"/>
    <w:rsid w:val="001403B3"/>
    <w:rsid w:val="00141ADF"/>
    <w:rsid w:val="00143BEB"/>
    <w:rsid w:val="001501CA"/>
    <w:rsid w:val="00151DE1"/>
    <w:rsid w:val="00153553"/>
    <w:rsid w:val="00153C29"/>
    <w:rsid w:val="001544AA"/>
    <w:rsid w:val="00154D18"/>
    <w:rsid w:val="001601D2"/>
    <w:rsid w:val="00162DA8"/>
    <w:rsid w:val="00163FC4"/>
    <w:rsid w:val="00176551"/>
    <w:rsid w:val="0019206D"/>
    <w:rsid w:val="00196D91"/>
    <w:rsid w:val="001A3149"/>
    <w:rsid w:val="001A4964"/>
    <w:rsid w:val="001A4C06"/>
    <w:rsid w:val="001A60B2"/>
    <w:rsid w:val="001A656B"/>
    <w:rsid w:val="001B0252"/>
    <w:rsid w:val="001B0730"/>
    <w:rsid w:val="001B41B0"/>
    <w:rsid w:val="001C4119"/>
    <w:rsid w:val="001C697D"/>
    <w:rsid w:val="001C6BD3"/>
    <w:rsid w:val="001E1AD7"/>
    <w:rsid w:val="001E3866"/>
    <w:rsid w:val="001E4A18"/>
    <w:rsid w:val="001E704C"/>
    <w:rsid w:val="001E7922"/>
    <w:rsid w:val="001F5983"/>
    <w:rsid w:val="00200F3F"/>
    <w:rsid w:val="00202C92"/>
    <w:rsid w:val="00203132"/>
    <w:rsid w:val="00204C83"/>
    <w:rsid w:val="0020518E"/>
    <w:rsid w:val="00210436"/>
    <w:rsid w:val="00214219"/>
    <w:rsid w:val="00214BE6"/>
    <w:rsid w:val="0021579A"/>
    <w:rsid w:val="00216C12"/>
    <w:rsid w:val="0022017C"/>
    <w:rsid w:val="00222283"/>
    <w:rsid w:val="00223663"/>
    <w:rsid w:val="00226B0E"/>
    <w:rsid w:val="00227036"/>
    <w:rsid w:val="00234810"/>
    <w:rsid w:val="002357CF"/>
    <w:rsid w:val="00251275"/>
    <w:rsid w:val="0025411A"/>
    <w:rsid w:val="00254E89"/>
    <w:rsid w:val="00260881"/>
    <w:rsid w:val="0026338F"/>
    <w:rsid w:val="002654A4"/>
    <w:rsid w:val="00266D79"/>
    <w:rsid w:val="00270A61"/>
    <w:rsid w:val="002710A4"/>
    <w:rsid w:val="002718E2"/>
    <w:rsid w:val="002765AC"/>
    <w:rsid w:val="00277384"/>
    <w:rsid w:val="002778C6"/>
    <w:rsid w:val="00281C15"/>
    <w:rsid w:val="00283543"/>
    <w:rsid w:val="002856AD"/>
    <w:rsid w:val="00286E31"/>
    <w:rsid w:val="00287E57"/>
    <w:rsid w:val="00293437"/>
    <w:rsid w:val="00295E6B"/>
    <w:rsid w:val="002A7866"/>
    <w:rsid w:val="002C22CE"/>
    <w:rsid w:val="002C39EA"/>
    <w:rsid w:val="002C409C"/>
    <w:rsid w:val="002C5D20"/>
    <w:rsid w:val="002E0095"/>
    <w:rsid w:val="002E0286"/>
    <w:rsid w:val="002E1426"/>
    <w:rsid w:val="002E50E1"/>
    <w:rsid w:val="002E5D10"/>
    <w:rsid w:val="002E5F9B"/>
    <w:rsid w:val="002E7EED"/>
    <w:rsid w:val="002F0DB7"/>
    <w:rsid w:val="002F2833"/>
    <w:rsid w:val="003140E1"/>
    <w:rsid w:val="00314E16"/>
    <w:rsid w:val="003221F4"/>
    <w:rsid w:val="0032480E"/>
    <w:rsid w:val="00325F73"/>
    <w:rsid w:val="003268C2"/>
    <w:rsid w:val="00330077"/>
    <w:rsid w:val="00331FE0"/>
    <w:rsid w:val="0036009E"/>
    <w:rsid w:val="00361EF8"/>
    <w:rsid w:val="00370094"/>
    <w:rsid w:val="0038271A"/>
    <w:rsid w:val="00383B35"/>
    <w:rsid w:val="00384E4E"/>
    <w:rsid w:val="00391A56"/>
    <w:rsid w:val="00396456"/>
    <w:rsid w:val="003A249D"/>
    <w:rsid w:val="003A64B1"/>
    <w:rsid w:val="003B089A"/>
    <w:rsid w:val="003B1F54"/>
    <w:rsid w:val="003B5358"/>
    <w:rsid w:val="003B7AD6"/>
    <w:rsid w:val="003C0038"/>
    <w:rsid w:val="003C0F0E"/>
    <w:rsid w:val="003C0FF5"/>
    <w:rsid w:val="003C2BDD"/>
    <w:rsid w:val="003C63D8"/>
    <w:rsid w:val="003D40BE"/>
    <w:rsid w:val="003D4803"/>
    <w:rsid w:val="003D7F7F"/>
    <w:rsid w:val="003E29DC"/>
    <w:rsid w:val="003E5953"/>
    <w:rsid w:val="003E6FFB"/>
    <w:rsid w:val="003F5594"/>
    <w:rsid w:val="003F72CF"/>
    <w:rsid w:val="00404966"/>
    <w:rsid w:val="00406FFB"/>
    <w:rsid w:val="00412E78"/>
    <w:rsid w:val="00413413"/>
    <w:rsid w:val="00413E15"/>
    <w:rsid w:val="004145EE"/>
    <w:rsid w:val="00416DA5"/>
    <w:rsid w:val="0041706F"/>
    <w:rsid w:val="004174BC"/>
    <w:rsid w:val="00422126"/>
    <w:rsid w:val="00422A34"/>
    <w:rsid w:val="004255B7"/>
    <w:rsid w:val="00425812"/>
    <w:rsid w:val="0043318C"/>
    <w:rsid w:val="00440564"/>
    <w:rsid w:val="00451E18"/>
    <w:rsid w:val="00454181"/>
    <w:rsid w:val="004541E5"/>
    <w:rsid w:val="00460BFA"/>
    <w:rsid w:val="004619B7"/>
    <w:rsid w:val="004639C4"/>
    <w:rsid w:val="00466525"/>
    <w:rsid w:val="004720DE"/>
    <w:rsid w:val="004752F3"/>
    <w:rsid w:val="00475719"/>
    <w:rsid w:val="00481A3C"/>
    <w:rsid w:val="00481D88"/>
    <w:rsid w:val="00496334"/>
    <w:rsid w:val="004A172D"/>
    <w:rsid w:val="004A2E45"/>
    <w:rsid w:val="004A7967"/>
    <w:rsid w:val="004A79C7"/>
    <w:rsid w:val="004C51DA"/>
    <w:rsid w:val="004C565E"/>
    <w:rsid w:val="004D3EBE"/>
    <w:rsid w:val="004D68DC"/>
    <w:rsid w:val="004D7A6D"/>
    <w:rsid w:val="004E4587"/>
    <w:rsid w:val="004F051A"/>
    <w:rsid w:val="004F328F"/>
    <w:rsid w:val="004F5245"/>
    <w:rsid w:val="004F5A3A"/>
    <w:rsid w:val="00502373"/>
    <w:rsid w:val="005025E6"/>
    <w:rsid w:val="00502E79"/>
    <w:rsid w:val="00504275"/>
    <w:rsid w:val="00512532"/>
    <w:rsid w:val="005151A9"/>
    <w:rsid w:val="00515DF1"/>
    <w:rsid w:val="00517C62"/>
    <w:rsid w:val="00520603"/>
    <w:rsid w:val="00521EA4"/>
    <w:rsid w:val="00532962"/>
    <w:rsid w:val="0053307A"/>
    <w:rsid w:val="005334EC"/>
    <w:rsid w:val="00537BE0"/>
    <w:rsid w:val="005409FB"/>
    <w:rsid w:val="0054179F"/>
    <w:rsid w:val="005512BD"/>
    <w:rsid w:val="00553A75"/>
    <w:rsid w:val="00554A50"/>
    <w:rsid w:val="005637D7"/>
    <w:rsid w:val="0056618D"/>
    <w:rsid w:val="00573A3C"/>
    <w:rsid w:val="00573D9D"/>
    <w:rsid w:val="0057709E"/>
    <w:rsid w:val="00587FEA"/>
    <w:rsid w:val="005969DE"/>
    <w:rsid w:val="005A1873"/>
    <w:rsid w:val="005B096B"/>
    <w:rsid w:val="005B608B"/>
    <w:rsid w:val="005B7F75"/>
    <w:rsid w:val="005C3B7B"/>
    <w:rsid w:val="005C5690"/>
    <w:rsid w:val="005D1507"/>
    <w:rsid w:val="005D79E9"/>
    <w:rsid w:val="005E44B8"/>
    <w:rsid w:val="005F2E9B"/>
    <w:rsid w:val="005F5692"/>
    <w:rsid w:val="005F6A80"/>
    <w:rsid w:val="005F7383"/>
    <w:rsid w:val="005F7DB1"/>
    <w:rsid w:val="00602D88"/>
    <w:rsid w:val="00606C1E"/>
    <w:rsid w:val="0061114C"/>
    <w:rsid w:val="006123FA"/>
    <w:rsid w:val="00613897"/>
    <w:rsid w:val="00613D59"/>
    <w:rsid w:val="00613E6D"/>
    <w:rsid w:val="00614F7E"/>
    <w:rsid w:val="00617CAA"/>
    <w:rsid w:val="00624F00"/>
    <w:rsid w:val="0062534F"/>
    <w:rsid w:val="00627E47"/>
    <w:rsid w:val="00630539"/>
    <w:rsid w:val="0063436F"/>
    <w:rsid w:val="0063637D"/>
    <w:rsid w:val="0063658A"/>
    <w:rsid w:val="00640B82"/>
    <w:rsid w:val="00640EBD"/>
    <w:rsid w:val="00643227"/>
    <w:rsid w:val="00644494"/>
    <w:rsid w:val="00667B72"/>
    <w:rsid w:val="00670BB4"/>
    <w:rsid w:val="006736E9"/>
    <w:rsid w:val="0067387D"/>
    <w:rsid w:val="0067468E"/>
    <w:rsid w:val="00675F64"/>
    <w:rsid w:val="006810FE"/>
    <w:rsid w:val="0068478A"/>
    <w:rsid w:val="00690506"/>
    <w:rsid w:val="006946CF"/>
    <w:rsid w:val="00697728"/>
    <w:rsid w:val="006A211A"/>
    <w:rsid w:val="006A6021"/>
    <w:rsid w:val="006A7A3B"/>
    <w:rsid w:val="006B2BAD"/>
    <w:rsid w:val="006B39F5"/>
    <w:rsid w:val="006B7798"/>
    <w:rsid w:val="006C1416"/>
    <w:rsid w:val="006C1587"/>
    <w:rsid w:val="006C2226"/>
    <w:rsid w:val="006C5DB8"/>
    <w:rsid w:val="006C6501"/>
    <w:rsid w:val="006C69EF"/>
    <w:rsid w:val="006C6C51"/>
    <w:rsid w:val="006D223F"/>
    <w:rsid w:val="006D26B5"/>
    <w:rsid w:val="006D6549"/>
    <w:rsid w:val="006D75B7"/>
    <w:rsid w:val="006F2D6C"/>
    <w:rsid w:val="006F34BF"/>
    <w:rsid w:val="006F3C09"/>
    <w:rsid w:val="006F4AFF"/>
    <w:rsid w:val="00701D5E"/>
    <w:rsid w:val="00705641"/>
    <w:rsid w:val="007066B2"/>
    <w:rsid w:val="00715E3E"/>
    <w:rsid w:val="00721A66"/>
    <w:rsid w:val="00723DA2"/>
    <w:rsid w:val="00726EF5"/>
    <w:rsid w:val="00730BF7"/>
    <w:rsid w:val="0073429D"/>
    <w:rsid w:val="00737E4A"/>
    <w:rsid w:val="00740AD3"/>
    <w:rsid w:val="00741D1F"/>
    <w:rsid w:val="00742214"/>
    <w:rsid w:val="00743649"/>
    <w:rsid w:val="00746885"/>
    <w:rsid w:val="0074691C"/>
    <w:rsid w:val="00746AA9"/>
    <w:rsid w:val="00750A06"/>
    <w:rsid w:val="00751FA1"/>
    <w:rsid w:val="0075326A"/>
    <w:rsid w:val="00754736"/>
    <w:rsid w:val="00757A40"/>
    <w:rsid w:val="007618CF"/>
    <w:rsid w:val="00764BE9"/>
    <w:rsid w:val="0077090E"/>
    <w:rsid w:val="0077094C"/>
    <w:rsid w:val="00770B5E"/>
    <w:rsid w:val="00775231"/>
    <w:rsid w:val="007753DC"/>
    <w:rsid w:val="00776C0A"/>
    <w:rsid w:val="00776F64"/>
    <w:rsid w:val="00790F91"/>
    <w:rsid w:val="00793848"/>
    <w:rsid w:val="00794281"/>
    <w:rsid w:val="00796921"/>
    <w:rsid w:val="007B59DC"/>
    <w:rsid w:val="007B6E25"/>
    <w:rsid w:val="007C269B"/>
    <w:rsid w:val="007D3F86"/>
    <w:rsid w:val="007D567C"/>
    <w:rsid w:val="007E0D40"/>
    <w:rsid w:val="007E2F5C"/>
    <w:rsid w:val="007E3F9D"/>
    <w:rsid w:val="007E4E60"/>
    <w:rsid w:val="007F2150"/>
    <w:rsid w:val="007F2546"/>
    <w:rsid w:val="007F6944"/>
    <w:rsid w:val="007F6F5D"/>
    <w:rsid w:val="00805F8A"/>
    <w:rsid w:val="008200AF"/>
    <w:rsid w:val="00820E43"/>
    <w:rsid w:val="00826BCD"/>
    <w:rsid w:val="00827033"/>
    <w:rsid w:val="0082726F"/>
    <w:rsid w:val="008315FD"/>
    <w:rsid w:val="00831FA0"/>
    <w:rsid w:val="00832C79"/>
    <w:rsid w:val="00836E5F"/>
    <w:rsid w:val="008400DF"/>
    <w:rsid w:val="0084155C"/>
    <w:rsid w:val="00841B24"/>
    <w:rsid w:val="00844B84"/>
    <w:rsid w:val="00851DCC"/>
    <w:rsid w:val="00857001"/>
    <w:rsid w:val="00867E29"/>
    <w:rsid w:val="00870C6E"/>
    <w:rsid w:val="00877E46"/>
    <w:rsid w:val="00884713"/>
    <w:rsid w:val="0089015B"/>
    <w:rsid w:val="00896002"/>
    <w:rsid w:val="008A0799"/>
    <w:rsid w:val="008A1E39"/>
    <w:rsid w:val="008A467F"/>
    <w:rsid w:val="008B128C"/>
    <w:rsid w:val="008B157C"/>
    <w:rsid w:val="008B17A0"/>
    <w:rsid w:val="008B59AB"/>
    <w:rsid w:val="008C2A9A"/>
    <w:rsid w:val="008C4240"/>
    <w:rsid w:val="008D7672"/>
    <w:rsid w:val="008E2185"/>
    <w:rsid w:val="008E36C8"/>
    <w:rsid w:val="008E6F69"/>
    <w:rsid w:val="00902D4C"/>
    <w:rsid w:val="00904EBA"/>
    <w:rsid w:val="009115BA"/>
    <w:rsid w:val="00913C78"/>
    <w:rsid w:val="00914569"/>
    <w:rsid w:val="009151E6"/>
    <w:rsid w:val="00916877"/>
    <w:rsid w:val="00930126"/>
    <w:rsid w:val="009313D1"/>
    <w:rsid w:val="009317AC"/>
    <w:rsid w:val="009331C6"/>
    <w:rsid w:val="0094155A"/>
    <w:rsid w:val="00944AF5"/>
    <w:rsid w:val="0094512F"/>
    <w:rsid w:val="00953706"/>
    <w:rsid w:val="00961888"/>
    <w:rsid w:val="0096245A"/>
    <w:rsid w:val="00966646"/>
    <w:rsid w:val="00970777"/>
    <w:rsid w:val="00970846"/>
    <w:rsid w:val="009708EA"/>
    <w:rsid w:val="00983D99"/>
    <w:rsid w:val="00985626"/>
    <w:rsid w:val="00991ED7"/>
    <w:rsid w:val="00993F39"/>
    <w:rsid w:val="00995A78"/>
    <w:rsid w:val="009B1C0B"/>
    <w:rsid w:val="009B3D8A"/>
    <w:rsid w:val="009B461D"/>
    <w:rsid w:val="009B5578"/>
    <w:rsid w:val="009C1AC4"/>
    <w:rsid w:val="009C1B1E"/>
    <w:rsid w:val="009C3BE2"/>
    <w:rsid w:val="009D0F7F"/>
    <w:rsid w:val="009D15D2"/>
    <w:rsid w:val="009D21EE"/>
    <w:rsid w:val="009D2882"/>
    <w:rsid w:val="009D31FE"/>
    <w:rsid w:val="009E0046"/>
    <w:rsid w:val="009E0744"/>
    <w:rsid w:val="009E0988"/>
    <w:rsid w:val="00A0719D"/>
    <w:rsid w:val="00A07B05"/>
    <w:rsid w:val="00A113BF"/>
    <w:rsid w:val="00A1711A"/>
    <w:rsid w:val="00A21165"/>
    <w:rsid w:val="00A22A01"/>
    <w:rsid w:val="00A255AF"/>
    <w:rsid w:val="00A26845"/>
    <w:rsid w:val="00A26851"/>
    <w:rsid w:val="00A32D23"/>
    <w:rsid w:val="00A34702"/>
    <w:rsid w:val="00A37E87"/>
    <w:rsid w:val="00A40552"/>
    <w:rsid w:val="00A50389"/>
    <w:rsid w:val="00A57C11"/>
    <w:rsid w:val="00A57F05"/>
    <w:rsid w:val="00A67E7E"/>
    <w:rsid w:val="00A7503C"/>
    <w:rsid w:val="00A800D4"/>
    <w:rsid w:val="00A852B4"/>
    <w:rsid w:val="00A94007"/>
    <w:rsid w:val="00A952EB"/>
    <w:rsid w:val="00AA1376"/>
    <w:rsid w:val="00AA2DA1"/>
    <w:rsid w:val="00AA7DF5"/>
    <w:rsid w:val="00AB5AA1"/>
    <w:rsid w:val="00AC091D"/>
    <w:rsid w:val="00AC34F7"/>
    <w:rsid w:val="00AC38F5"/>
    <w:rsid w:val="00AD0DA1"/>
    <w:rsid w:val="00AD164A"/>
    <w:rsid w:val="00AE4EFC"/>
    <w:rsid w:val="00AF1818"/>
    <w:rsid w:val="00AF6BF8"/>
    <w:rsid w:val="00AF795B"/>
    <w:rsid w:val="00B00B82"/>
    <w:rsid w:val="00B02C01"/>
    <w:rsid w:val="00B044ED"/>
    <w:rsid w:val="00B14ECB"/>
    <w:rsid w:val="00B1567C"/>
    <w:rsid w:val="00B17EA0"/>
    <w:rsid w:val="00B25B44"/>
    <w:rsid w:val="00B27512"/>
    <w:rsid w:val="00B3116D"/>
    <w:rsid w:val="00B341D8"/>
    <w:rsid w:val="00B343E5"/>
    <w:rsid w:val="00B35805"/>
    <w:rsid w:val="00B36AA0"/>
    <w:rsid w:val="00B40184"/>
    <w:rsid w:val="00B4439C"/>
    <w:rsid w:val="00B46483"/>
    <w:rsid w:val="00B506CA"/>
    <w:rsid w:val="00B5286D"/>
    <w:rsid w:val="00B53670"/>
    <w:rsid w:val="00B81569"/>
    <w:rsid w:val="00B86DB9"/>
    <w:rsid w:val="00BA3AC1"/>
    <w:rsid w:val="00BA3CB5"/>
    <w:rsid w:val="00BA5168"/>
    <w:rsid w:val="00BB395F"/>
    <w:rsid w:val="00BB74A8"/>
    <w:rsid w:val="00BC5F0F"/>
    <w:rsid w:val="00BC6AE9"/>
    <w:rsid w:val="00BD6576"/>
    <w:rsid w:val="00BE1DA6"/>
    <w:rsid w:val="00BE7549"/>
    <w:rsid w:val="00BE7712"/>
    <w:rsid w:val="00BF266A"/>
    <w:rsid w:val="00BF2B08"/>
    <w:rsid w:val="00BF7BFB"/>
    <w:rsid w:val="00C054EC"/>
    <w:rsid w:val="00C056A0"/>
    <w:rsid w:val="00C06A74"/>
    <w:rsid w:val="00C25D54"/>
    <w:rsid w:val="00C26699"/>
    <w:rsid w:val="00C34E5B"/>
    <w:rsid w:val="00C4158C"/>
    <w:rsid w:val="00C50998"/>
    <w:rsid w:val="00C520F9"/>
    <w:rsid w:val="00C524D1"/>
    <w:rsid w:val="00C5353A"/>
    <w:rsid w:val="00C544D3"/>
    <w:rsid w:val="00C5739A"/>
    <w:rsid w:val="00C63088"/>
    <w:rsid w:val="00C6516D"/>
    <w:rsid w:val="00C67A19"/>
    <w:rsid w:val="00C77D61"/>
    <w:rsid w:val="00C80133"/>
    <w:rsid w:val="00C82710"/>
    <w:rsid w:val="00C82BDC"/>
    <w:rsid w:val="00C967F9"/>
    <w:rsid w:val="00C96D5B"/>
    <w:rsid w:val="00CA3140"/>
    <w:rsid w:val="00CA34FE"/>
    <w:rsid w:val="00CA46F4"/>
    <w:rsid w:val="00CB0B0F"/>
    <w:rsid w:val="00CB3B9E"/>
    <w:rsid w:val="00CB5784"/>
    <w:rsid w:val="00CC102F"/>
    <w:rsid w:val="00CC12CA"/>
    <w:rsid w:val="00CC3277"/>
    <w:rsid w:val="00CC68EF"/>
    <w:rsid w:val="00CD06DF"/>
    <w:rsid w:val="00CD2074"/>
    <w:rsid w:val="00CE1EAA"/>
    <w:rsid w:val="00CE476E"/>
    <w:rsid w:val="00CF4E57"/>
    <w:rsid w:val="00CF7D9D"/>
    <w:rsid w:val="00D12737"/>
    <w:rsid w:val="00D254E1"/>
    <w:rsid w:val="00D360C3"/>
    <w:rsid w:val="00D37615"/>
    <w:rsid w:val="00D37BCC"/>
    <w:rsid w:val="00D40421"/>
    <w:rsid w:val="00D4282C"/>
    <w:rsid w:val="00D42ED5"/>
    <w:rsid w:val="00D43112"/>
    <w:rsid w:val="00D43523"/>
    <w:rsid w:val="00D54862"/>
    <w:rsid w:val="00D55D6D"/>
    <w:rsid w:val="00D66E4F"/>
    <w:rsid w:val="00D8195A"/>
    <w:rsid w:val="00D82CCF"/>
    <w:rsid w:val="00D93F65"/>
    <w:rsid w:val="00DA0D4B"/>
    <w:rsid w:val="00DA33BF"/>
    <w:rsid w:val="00DB2CE5"/>
    <w:rsid w:val="00DB39F4"/>
    <w:rsid w:val="00DB5939"/>
    <w:rsid w:val="00DB5948"/>
    <w:rsid w:val="00DB7A2A"/>
    <w:rsid w:val="00DC1235"/>
    <w:rsid w:val="00DC2DBC"/>
    <w:rsid w:val="00DD66F2"/>
    <w:rsid w:val="00DE21FF"/>
    <w:rsid w:val="00DE4DF5"/>
    <w:rsid w:val="00DE4FDE"/>
    <w:rsid w:val="00DF21B6"/>
    <w:rsid w:val="00DF30CB"/>
    <w:rsid w:val="00E02685"/>
    <w:rsid w:val="00E06F08"/>
    <w:rsid w:val="00E14F04"/>
    <w:rsid w:val="00E20FCF"/>
    <w:rsid w:val="00E21DCD"/>
    <w:rsid w:val="00E2766C"/>
    <w:rsid w:val="00E27DC5"/>
    <w:rsid w:val="00E36369"/>
    <w:rsid w:val="00E37733"/>
    <w:rsid w:val="00E404B8"/>
    <w:rsid w:val="00E43397"/>
    <w:rsid w:val="00E43ABF"/>
    <w:rsid w:val="00E53187"/>
    <w:rsid w:val="00E53B86"/>
    <w:rsid w:val="00E551D3"/>
    <w:rsid w:val="00E6701F"/>
    <w:rsid w:val="00E85F00"/>
    <w:rsid w:val="00E867B5"/>
    <w:rsid w:val="00E87792"/>
    <w:rsid w:val="00E90AEE"/>
    <w:rsid w:val="00E9263C"/>
    <w:rsid w:val="00E93C6B"/>
    <w:rsid w:val="00EA1925"/>
    <w:rsid w:val="00EA7700"/>
    <w:rsid w:val="00EB3A26"/>
    <w:rsid w:val="00EB4B7F"/>
    <w:rsid w:val="00EB55F1"/>
    <w:rsid w:val="00EB56F6"/>
    <w:rsid w:val="00EC1578"/>
    <w:rsid w:val="00EC3CC2"/>
    <w:rsid w:val="00ED1326"/>
    <w:rsid w:val="00ED1D98"/>
    <w:rsid w:val="00EE2EAD"/>
    <w:rsid w:val="00EE3C11"/>
    <w:rsid w:val="00EE5B84"/>
    <w:rsid w:val="00F000F2"/>
    <w:rsid w:val="00F03B63"/>
    <w:rsid w:val="00F104DF"/>
    <w:rsid w:val="00F10703"/>
    <w:rsid w:val="00F13962"/>
    <w:rsid w:val="00F14669"/>
    <w:rsid w:val="00F15342"/>
    <w:rsid w:val="00F16D37"/>
    <w:rsid w:val="00F21310"/>
    <w:rsid w:val="00F2282C"/>
    <w:rsid w:val="00F24D91"/>
    <w:rsid w:val="00F252F4"/>
    <w:rsid w:val="00F301D3"/>
    <w:rsid w:val="00F319C7"/>
    <w:rsid w:val="00F427F1"/>
    <w:rsid w:val="00F42832"/>
    <w:rsid w:val="00F4460D"/>
    <w:rsid w:val="00F45267"/>
    <w:rsid w:val="00F5621A"/>
    <w:rsid w:val="00F56F69"/>
    <w:rsid w:val="00F6191A"/>
    <w:rsid w:val="00F63C25"/>
    <w:rsid w:val="00F662F6"/>
    <w:rsid w:val="00F74E71"/>
    <w:rsid w:val="00F77124"/>
    <w:rsid w:val="00F85C88"/>
    <w:rsid w:val="00F91838"/>
    <w:rsid w:val="00F93E95"/>
    <w:rsid w:val="00FA2C7C"/>
    <w:rsid w:val="00FB3109"/>
    <w:rsid w:val="00FB7506"/>
    <w:rsid w:val="00FC2858"/>
    <w:rsid w:val="00FC3A0C"/>
    <w:rsid w:val="00FC44E1"/>
    <w:rsid w:val="00FC6223"/>
    <w:rsid w:val="00FE35BF"/>
    <w:rsid w:val="00FE7583"/>
    <w:rsid w:val="00FF06D4"/>
    <w:rsid w:val="00FF312D"/>
    <w:rsid w:val="00FF551A"/>
    <w:rsid w:val="00FF555F"/>
    <w:rsid w:val="00FF5F29"/>
    <w:rsid w:val="00FF6811"/>
    <w:rsid w:val="00FF6916"/>
    <w:rsid w:val="00FF6C96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4B7B46"/>
  <w15:chartTrackingRefBased/>
  <w15:docId w15:val="{80A2DDF8-7FE5-4B36-B9A5-138ACB1D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EA0"/>
  </w:style>
  <w:style w:type="paragraph" w:styleId="Heading1">
    <w:name w:val="heading 1"/>
    <w:basedOn w:val="Normal"/>
    <w:next w:val="Normal"/>
    <w:link w:val="Heading1Char"/>
    <w:uiPriority w:val="9"/>
    <w:qFormat/>
    <w:rsid w:val="00D36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286"/>
  </w:style>
  <w:style w:type="paragraph" w:styleId="Footer">
    <w:name w:val="footer"/>
    <w:basedOn w:val="Normal"/>
    <w:link w:val="FooterChar"/>
    <w:uiPriority w:val="99"/>
    <w:unhideWhenUsed/>
    <w:rsid w:val="002E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286"/>
  </w:style>
  <w:style w:type="table" w:styleId="TableGrid">
    <w:name w:val="Table Grid"/>
    <w:basedOn w:val="TableNormal"/>
    <w:uiPriority w:val="39"/>
    <w:rsid w:val="002E0286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E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158C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50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50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50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68E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68E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360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C09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eksforgeeks.org/find-the-nearest-smaller-numbers-on-left-side-in-an-arra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eksforgeeks.org/find-the-nearest-smaller-numbers-on-left-side-in-an-arr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187BA-925E-4F3A-9400-C3E529D2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Mihov</dc:creator>
  <cp:keywords/>
  <dc:description/>
  <cp:lastModifiedBy>julidbg@gmail.com, 2022 г.</cp:lastModifiedBy>
  <cp:revision>5</cp:revision>
  <cp:lastPrinted>2023-03-04T00:41:00Z</cp:lastPrinted>
  <dcterms:created xsi:type="dcterms:W3CDTF">2023-02-18T09:02:00Z</dcterms:created>
  <dcterms:modified xsi:type="dcterms:W3CDTF">2023-02-22T17:44:00Z</dcterms:modified>
</cp:coreProperties>
</file>