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EB" w:rsidRPr="006105EB" w:rsidRDefault="006105EB" w:rsidP="00E453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Тривиално можем да считаме, че </w:t>
      </w:r>
      <m:oMath>
        <m:r>
          <w:rPr>
            <w:rFonts w:ascii="Cambria Math" w:hAnsi="Cambria Math" w:cs="Times New Roman"/>
          </w:rPr>
          <m:t>1≤lq≤rq≤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lq</m:t>
            </m:r>
          </m:sub>
        </m:sSub>
        <m:r>
          <w:rPr>
            <w:rFonts w:ascii="Cambria Math" w:eastAsiaTheme="minorEastAsia" w:hAnsi="Cambria Math" w:cs="Times New Roman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lq+1</m:t>
            </m:r>
          </m:sub>
        </m:sSub>
        <m:r>
          <w:rPr>
            <w:rFonts w:ascii="Cambria Math" w:eastAsiaTheme="minorEastAsia" w:hAnsi="Cambria Math" w:cs="Times New Roman"/>
          </w:rPr>
          <m:t xml:space="preserve">+ …+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rq</m:t>
            </m:r>
          </m:sub>
        </m:sSub>
      </m:oMath>
    </w:p>
    <w:p w:rsidR="00765D93" w:rsidRPr="00DD3378" w:rsidRDefault="009A742E" w:rsidP="00E453F0">
      <w:pPr>
        <w:jc w:val="both"/>
        <w:rPr>
          <w:rFonts w:ascii="Times New Roman" w:hAnsi="Times New Roman" w:cs="Times New Roman"/>
          <w:b/>
          <w:lang w:val="bg-BG"/>
        </w:rPr>
      </w:pPr>
      <w:r w:rsidRPr="00DD3378">
        <w:rPr>
          <w:rFonts w:ascii="Times New Roman" w:hAnsi="Times New Roman" w:cs="Times New Roman"/>
          <w:b/>
          <w:lang w:val="bg-BG"/>
        </w:rPr>
        <w:t>Решение за 5</w:t>
      </w:r>
      <w:r w:rsidR="00765D93" w:rsidRPr="00DD3378">
        <w:rPr>
          <w:rFonts w:ascii="Times New Roman" w:hAnsi="Times New Roman" w:cs="Times New Roman"/>
          <w:b/>
          <w:lang w:val="bg-BG"/>
        </w:rPr>
        <w:t xml:space="preserve"> точки</w:t>
      </w:r>
    </w:p>
    <w:p w:rsidR="00494ED3" w:rsidRPr="00494ED3" w:rsidRDefault="00B24005" w:rsidP="00E453F0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Симулация с </w:t>
      </w:r>
      <m:oMath>
        <m:r>
          <w:rPr>
            <w:rFonts w:ascii="Cambria Math" w:hAnsi="Cambria Math" w:cs="Times New Roman"/>
            <w:lang w:val="bg-BG"/>
          </w:rPr>
          <m:t>bitset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bg-BG"/>
        </w:rPr>
        <w:t>на всяка заявка</w:t>
      </w:r>
      <w:r w:rsidR="00494ED3">
        <w:rPr>
          <w:rFonts w:ascii="Times New Roman" w:eastAsiaTheme="minorEastAsia" w:hAnsi="Times New Roman" w:cs="Times New Roman"/>
          <w:lang w:val="bg-BG"/>
        </w:rPr>
        <w:t>.</w:t>
      </w:r>
    </w:p>
    <w:p w:rsidR="00765D93" w:rsidRPr="00DD3378" w:rsidRDefault="00765D93" w:rsidP="00E453F0">
      <w:pPr>
        <w:jc w:val="both"/>
        <w:rPr>
          <w:rFonts w:ascii="Times New Roman" w:hAnsi="Times New Roman" w:cs="Times New Roman"/>
          <w:lang w:val="bg-BG"/>
        </w:rPr>
      </w:pPr>
      <w:r w:rsidRPr="00DD3378">
        <w:rPr>
          <w:rFonts w:ascii="Times New Roman" w:hAnsi="Times New Roman" w:cs="Times New Roman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lang w:val="bg-BG"/>
          </w:rPr>
          <m:t>O(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qnS</m:t>
            </m:r>
          </m:num>
          <m:den>
            <m:r>
              <w:rPr>
                <w:rFonts w:ascii="Cambria Math" w:hAnsi="Cambria Math" w:cs="Times New Roman"/>
              </w:rPr>
              <m:t>32</m:t>
            </m:r>
          </m:den>
        </m:f>
        <m:r>
          <w:rPr>
            <w:rFonts w:ascii="Cambria Math" w:hAnsi="Cambria Math" w:cs="Times New Roman"/>
            <w:lang w:val="bg-BG"/>
          </w:rPr>
          <m:t>)</m:t>
        </m:r>
      </m:oMath>
    </w:p>
    <w:p w:rsidR="00765D93" w:rsidRDefault="00765D93" w:rsidP="00E453F0">
      <w:pPr>
        <w:jc w:val="both"/>
        <w:rPr>
          <w:rFonts w:ascii="Times New Roman" w:hAnsi="Times New Roman" w:cs="Times New Roman"/>
          <w:b/>
          <w:lang w:val="bg-BG"/>
        </w:rPr>
      </w:pPr>
      <w:r w:rsidRPr="00DD3378">
        <w:rPr>
          <w:rFonts w:ascii="Times New Roman" w:hAnsi="Times New Roman" w:cs="Times New Roman"/>
          <w:b/>
          <w:lang w:val="bg-BG"/>
        </w:rPr>
        <w:t xml:space="preserve">Решение за </w:t>
      </w:r>
      <w:r w:rsidR="00284A20">
        <w:rPr>
          <w:rFonts w:ascii="Times New Roman" w:hAnsi="Times New Roman" w:cs="Times New Roman"/>
          <w:b/>
        </w:rPr>
        <w:t>1</w:t>
      </w:r>
      <w:r w:rsidR="0030682D">
        <w:rPr>
          <w:rFonts w:ascii="Times New Roman" w:hAnsi="Times New Roman" w:cs="Times New Roman"/>
          <w:b/>
          <w:lang w:val="bg-BG"/>
        </w:rPr>
        <w:t>0</w:t>
      </w:r>
      <w:r w:rsidRPr="00DD3378">
        <w:rPr>
          <w:rFonts w:ascii="Times New Roman" w:hAnsi="Times New Roman" w:cs="Times New Roman"/>
          <w:b/>
          <w:lang w:val="bg-BG"/>
        </w:rPr>
        <w:t xml:space="preserve"> точки</w:t>
      </w:r>
    </w:p>
    <w:p w:rsidR="00077236" w:rsidRPr="00217E4D" w:rsidRDefault="00217E4D" w:rsidP="00217E4D">
      <w:pPr>
        <w:jc w:val="both"/>
        <w:rPr>
          <w:rFonts w:ascii="Times New Roman" w:eastAsiaTheme="minorEastAsia" w:hAnsi="Times New Roman" w:cs="Times New Roman"/>
          <w:i/>
          <w:color w:val="232629"/>
          <w:bdr w:val="none" w:sz="0" w:space="0" w:color="auto" w:frame="1"/>
          <w:shd w:val="clear" w:color="auto" w:fill="FFFFFF"/>
        </w:rPr>
      </w:pPr>
      <w:r>
        <w:rPr>
          <w:rFonts w:ascii="Times New Roman" w:eastAsiaTheme="minorEastAsia" w:hAnsi="Times New Roman" w:cs="Times New Roman"/>
          <w:lang w:val="bg-BG"/>
        </w:rPr>
        <w:t xml:space="preserve">С </w:t>
      </w:r>
      <m:oMath>
        <m:r>
          <w:rPr>
            <w:rFonts w:ascii="Cambria Math" w:hAnsi="Cambria Math" w:cs="Times New Roman"/>
            <w:lang w:val="bg-BG"/>
          </w:rPr>
          <m:t>bitset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bg-BG"/>
        </w:rPr>
        <w:t xml:space="preserve">можем да намерим възможните суми за всяка двойка </w:t>
      </w:r>
      <m:oMath>
        <m:r>
          <w:rPr>
            <w:rFonts w:ascii="Cambria Math" w:eastAsiaTheme="minorEastAsia" w:hAnsi="Cambria Math" w:cs="Times New Roman"/>
            <w:lang w:val="bg-BG"/>
          </w:rPr>
          <m:t>(l, r)</m:t>
        </m:r>
      </m:oMath>
      <w:r>
        <w:rPr>
          <w:rFonts w:ascii="Times New Roman" w:eastAsiaTheme="minorEastAsia" w:hAnsi="Times New Roman" w:cs="Times New Roman"/>
          <w:lang w:val="bg-BG"/>
        </w:rPr>
        <w:t xml:space="preserve"> и да отговорим на заявките с равни </w:t>
      </w:r>
      <m:oMath>
        <m:r>
          <w:rPr>
            <w:rFonts w:ascii="Cambria Math" w:eastAsiaTheme="minorEastAsia" w:hAnsi="Cambria Math" w:cs="Times New Roman"/>
            <w:lang w:val="bg-BG"/>
          </w:rPr>
          <m:t>(l, r)</m:t>
        </m:r>
      </m:oMath>
      <w:r w:rsidR="00294379">
        <w:rPr>
          <w:rFonts w:ascii="Times New Roman" w:eastAsiaTheme="minorEastAsia" w:hAnsi="Times New Roman" w:cs="Times New Roman"/>
          <w:lang w:val="bg-BG"/>
        </w:rPr>
        <w:t xml:space="preserve"> наведнъж.</w:t>
      </w:r>
    </w:p>
    <w:p w:rsidR="00542434" w:rsidRPr="00DD3378" w:rsidRDefault="006C15B2" w:rsidP="00E453F0">
      <w:pPr>
        <w:jc w:val="both"/>
        <w:rPr>
          <w:rFonts w:ascii="Times New Roman" w:hAnsi="Times New Roman" w:cs="Times New Roman"/>
          <w:lang w:val="bg-BG"/>
        </w:rPr>
      </w:pPr>
      <w:r w:rsidRPr="00DD3378">
        <w:rPr>
          <w:rFonts w:ascii="Times New Roman" w:hAnsi="Times New Roman" w:cs="Times New Roman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lang w:val="bg-BG"/>
          </w:rPr>
          <m:t>O(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lang w:val="bg-BG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+q</m:t>
                </m: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>
            </m:d>
            <m:r>
              <w:rPr>
                <w:rFonts w:ascii="Cambria Math" w:eastAsiaTheme="minorEastAsia" w:hAnsi="Cambria Math" w:cs="Times New Roman"/>
              </w:rPr>
              <m:t>*S</m:t>
            </m:r>
          </m:num>
          <m:den>
            <m:r>
              <w:rPr>
                <w:rFonts w:ascii="Cambria Math" w:eastAsiaTheme="minorEastAsia" w:hAnsi="Cambria Math" w:cs="Times New Roman"/>
              </w:rPr>
              <m:t>32</m:t>
            </m:r>
          </m:den>
        </m:f>
        <m:r>
          <w:rPr>
            <w:rFonts w:ascii="Cambria Math" w:hAnsi="Cambria Math" w:cs="Times New Roman"/>
            <w:lang w:val="bg-BG"/>
          </w:rPr>
          <m:t>)</m:t>
        </m:r>
      </m:oMath>
      <w:r w:rsidR="00814A44">
        <w:rPr>
          <w:rFonts w:ascii="Times New Roman" w:eastAsiaTheme="minorEastAsia" w:hAnsi="Times New Roman" w:cs="Times New Roman"/>
          <w:lang w:val="bg-BG"/>
        </w:rPr>
        <w:t>, като може да се модифицира и да хване 25 точки</w:t>
      </w:r>
      <w:r w:rsidR="008A699D">
        <w:rPr>
          <w:rFonts w:ascii="Times New Roman" w:eastAsiaTheme="minorEastAsia" w:hAnsi="Times New Roman" w:cs="Times New Roman"/>
          <w:lang w:val="bg-BG"/>
        </w:rPr>
        <w:t>.</w:t>
      </w:r>
    </w:p>
    <w:p w:rsidR="009A742E" w:rsidRDefault="009A742E" w:rsidP="00E453F0">
      <w:pPr>
        <w:jc w:val="both"/>
        <w:rPr>
          <w:rFonts w:ascii="Times New Roman" w:hAnsi="Times New Roman" w:cs="Times New Roman"/>
          <w:b/>
          <w:lang w:val="bg-BG"/>
        </w:rPr>
      </w:pPr>
      <w:r w:rsidRPr="00DD3378">
        <w:rPr>
          <w:rFonts w:ascii="Times New Roman" w:hAnsi="Times New Roman" w:cs="Times New Roman"/>
          <w:b/>
          <w:lang w:val="bg-BG"/>
        </w:rPr>
        <w:t xml:space="preserve">Решение за </w:t>
      </w:r>
      <w:r w:rsidR="008A5BC7">
        <w:rPr>
          <w:rFonts w:ascii="Times New Roman" w:hAnsi="Times New Roman" w:cs="Times New Roman"/>
          <w:b/>
        </w:rPr>
        <w:t>15</w:t>
      </w:r>
      <w:r w:rsidRPr="00DD3378">
        <w:rPr>
          <w:rFonts w:ascii="Times New Roman" w:hAnsi="Times New Roman" w:cs="Times New Roman"/>
          <w:b/>
          <w:lang w:val="bg-BG"/>
        </w:rPr>
        <w:t xml:space="preserve"> точки</w:t>
      </w:r>
    </w:p>
    <w:p w:rsidR="006105EB" w:rsidRPr="00045E96" w:rsidRDefault="006105EB" w:rsidP="00BE7FC8">
      <w:pPr>
        <w:jc w:val="both"/>
        <w:rPr>
          <w:rFonts w:ascii="Times New Roman" w:eastAsiaTheme="minorEastAsia" w:hAnsi="Times New Roman" w:cs="Times New Roman"/>
          <w:i/>
        </w:rPr>
      </w:pPr>
      <w:r>
        <w:rPr>
          <w:rFonts w:ascii="Times New Roman" w:hAnsi="Times New Roman" w:cs="Times New Roman"/>
          <w:lang w:val="bg-BG"/>
        </w:rPr>
        <w:t xml:space="preserve">Нека поддържаме </w:t>
      </w:r>
      <m:oMath>
        <m:r>
          <w:rPr>
            <w:rFonts w:ascii="Cambria Math" w:hAnsi="Cambria Math" w:cs="Times New Roman"/>
            <w:lang w:val="bg-BG"/>
          </w:rPr>
          <m:t>r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bg-BG"/>
        </w:rPr>
        <w:t xml:space="preserve">и </w:t>
      </w:r>
      <m:oMath>
        <m:r>
          <w:rPr>
            <w:rFonts w:ascii="Cambria Math" w:eastAsiaTheme="minorEastAsia" w:hAnsi="Cambria Math" w:cs="Times New Roman"/>
          </w:rPr>
          <m:t>d</m:t>
        </m:r>
        <m:r>
          <w:rPr>
            <w:rFonts w:ascii="Cambria Math" w:hAnsi="Cambria Math" w:cs="Times New Roman"/>
            <w:lang w:val="bg-BG"/>
          </w:rPr>
          <m:t>p</m:t>
        </m:r>
      </m:oMath>
      <w:r>
        <w:rPr>
          <w:rFonts w:ascii="Times New Roman" w:eastAsiaTheme="minorEastAsia" w:hAnsi="Times New Roman" w:cs="Times New Roman"/>
        </w:rPr>
        <w:t xml:space="preserve">, </w:t>
      </w:r>
      <w:r>
        <w:rPr>
          <w:rFonts w:ascii="Times New Roman" w:eastAsiaTheme="minorEastAsia" w:hAnsi="Times New Roman" w:cs="Times New Roman"/>
          <w:lang w:val="bg-BG"/>
        </w:rPr>
        <w:t>като</w:t>
      </w:r>
      <m:oMath>
        <m:r>
          <w:rPr>
            <w:rFonts w:ascii="Cambria Math" w:eastAsiaTheme="minorEastAsia" w:hAnsi="Cambria Math" w:cs="Times New Roman"/>
          </w:rPr>
          <m:t xml:space="preserve"> d</m:t>
        </m:r>
        <m:r>
          <w:rPr>
            <w:rFonts w:ascii="Cambria Math" w:hAnsi="Cambria Math" w:cs="Times New Roman"/>
            <w:lang w:val="bg-BG"/>
          </w:rPr>
          <m:t>p[s]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bg-BG"/>
        </w:rPr>
        <w:t xml:space="preserve">означава </w:t>
      </w:r>
      <w:r>
        <w:rPr>
          <w:rFonts w:ascii="Times New Roman" w:eastAsiaTheme="minorEastAsia" w:hAnsi="Times New Roman" w:cs="Times New Roman"/>
        </w:rPr>
        <w:t>“</w:t>
      </w:r>
      <w:r>
        <w:rPr>
          <w:rFonts w:ascii="Times New Roman" w:eastAsiaTheme="minorEastAsia" w:hAnsi="Times New Roman" w:cs="Times New Roman"/>
          <w:lang w:val="bg-BG"/>
        </w:rPr>
        <w:t xml:space="preserve">в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d</m:t>
            </m:r>
            <m:r>
              <w:rPr>
                <w:rFonts w:ascii="Cambria Math" w:hAnsi="Cambria Math" w:cs="Times New Roman"/>
                <w:lang w:val="bg-BG"/>
              </w:rPr>
              <m:t>p[s]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r</m:t>
            </m:r>
          </m:sub>
        </m:sSub>
      </m:oMath>
      <w:r>
        <w:rPr>
          <w:rFonts w:ascii="Times New Roman" w:eastAsiaTheme="minorEastAsia" w:hAnsi="Times New Roman" w:cs="Times New Roman"/>
          <w:lang w:val="bg-BG"/>
        </w:rPr>
        <w:t xml:space="preserve"> има подмножество със сума </w:t>
      </w:r>
      <m:oMath>
        <m:r>
          <w:rPr>
            <w:rFonts w:ascii="Cambria Math" w:hAnsi="Cambria Math" w:cs="Times New Roman"/>
            <w:lang w:val="bg-BG"/>
          </w:rPr>
          <m:t>s</m:t>
        </m:r>
      </m:oMath>
      <w:r>
        <w:rPr>
          <w:rFonts w:ascii="Times New Roman" w:eastAsiaTheme="minorEastAsia" w:hAnsi="Times New Roman" w:cs="Times New Roman"/>
          <w:lang w:val="bg-BG"/>
        </w:rPr>
        <w:t>,</w:t>
      </w:r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bg-BG"/>
        </w:rPr>
        <w:t xml:space="preserve">но в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d</m:t>
            </m:r>
            <m:r>
              <w:rPr>
                <w:rFonts w:ascii="Cambria Math" w:hAnsi="Cambria Math" w:cs="Times New Roman"/>
                <w:lang w:val="bg-BG"/>
              </w:rPr>
              <m:t>p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lang w:val="bg-BG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bg-BG"/>
                  </w:rPr>
                  <m:t>s</m:t>
                </m:r>
              </m:e>
            </m:d>
            <m:r>
              <w:rPr>
                <w:rFonts w:ascii="Cambria Math" w:hAnsi="Cambria Math" w:cs="Times New Roman"/>
                <w:lang w:val="bg-BG"/>
              </w:rPr>
              <m:t>+1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r</m:t>
            </m:r>
          </m:sub>
        </m:sSub>
      </m:oMath>
      <w:r>
        <w:rPr>
          <w:rFonts w:ascii="Times New Roman" w:eastAsiaTheme="minorEastAsia" w:hAnsi="Times New Roman" w:cs="Times New Roman"/>
          <w:lang w:val="bg-BG"/>
        </w:rPr>
        <w:t xml:space="preserve"> няма подмножество със сума </w:t>
      </w:r>
      <m:oMath>
        <m:r>
          <w:rPr>
            <w:rFonts w:ascii="Cambria Math" w:hAnsi="Cambria Math" w:cs="Times New Roman"/>
            <w:lang w:val="bg-BG"/>
          </w:rPr>
          <m:t>s</m:t>
        </m:r>
      </m:oMath>
      <w:r>
        <w:rPr>
          <w:rFonts w:ascii="Times New Roman" w:eastAsiaTheme="minorEastAsia" w:hAnsi="Times New Roman" w:cs="Times New Roman"/>
        </w:rPr>
        <w:t>”</w:t>
      </w:r>
      <w:r>
        <w:rPr>
          <w:rFonts w:ascii="Times New Roman" w:eastAsiaTheme="minorEastAsia" w:hAnsi="Times New Roman" w:cs="Times New Roman"/>
          <w:lang w:val="bg-BG"/>
        </w:rPr>
        <w:t xml:space="preserve">. </w:t>
      </w:r>
      <w:r w:rsidR="00BE7FC8">
        <w:rPr>
          <w:rFonts w:ascii="Times New Roman" w:eastAsiaTheme="minorEastAsia" w:hAnsi="Times New Roman" w:cs="Times New Roman"/>
          <w:lang w:val="bg-BG"/>
        </w:rPr>
        <w:t xml:space="preserve">Движейки </w:t>
      </w:r>
      <m:oMath>
        <m:r>
          <w:rPr>
            <w:rFonts w:ascii="Cambria Math" w:hAnsi="Cambria Math" w:cs="Times New Roman"/>
            <w:lang w:val="bg-BG"/>
          </w:rPr>
          <m:t>r</m:t>
        </m:r>
        <m:r>
          <w:rPr>
            <w:rFonts w:ascii="Cambria Math" w:hAnsi="Cambria Math" w:cs="Times New Roman"/>
          </w:rPr>
          <m:t>-1→r</m:t>
        </m:r>
      </m:oMath>
      <w:r w:rsidR="00BE7FC8">
        <w:rPr>
          <w:rFonts w:ascii="Times New Roman" w:eastAsiaTheme="minorEastAsia" w:hAnsi="Times New Roman" w:cs="Times New Roman"/>
          <w:lang w:val="bg-BG"/>
        </w:rPr>
        <w:t xml:space="preserve"> е достатъчно да актуализираме </w:t>
      </w:r>
      <m:oMath>
        <m:r>
          <w:rPr>
            <w:rFonts w:ascii="Cambria Math" w:eastAsiaTheme="minorEastAsia" w:hAnsi="Cambria Math" w:cs="Times New Roman"/>
          </w:rPr>
          <m:t>d</m:t>
        </m:r>
        <m:r>
          <w:rPr>
            <w:rFonts w:ascii="Cambria Math" w:hAnsi="Cambria Math" w:cs="Times New Roman"/>
            <w:lang w:val="bg-BG"/>
          </w:rPr>
          <m:t>p_new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lang w:val="bg-BG"/>
              </w:rPr>
            </m:ctrlPr>
          </m:dPr>
          <m:e>
            <m:r>
              <w:rPr>
                <w:rFonts w:ascii="Cambria Math" w:hAnsi="Cambria Math" w:cs="Times New Roman"/>
                <w:lang w:val="bg-BG"/>
              </w:rPr>
              <m:t>s</m:t>
            </m:r>
          </m:e>
        </m:d>
        <m:r>
          <w:rPr>
            <w:rFonts w:ascii="Cambria Math" w:eastAsiaTheme="minorEastAsia" w:hAnsi="Cambria Math" w:cs="Times New Roman"/>
            <w:lang w:val="bg-BG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lang w:val="bg-BG"/>
          </w:rPr>
          <m:t>max⁡</m:t>
        </m:r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eastAsiaTheme="minorEastAsia" w:hAnsi="Cambria Math" w:cs="Times New Roman"/>
          </w:rPr>
          <m:t>d</m:t>
        </m:r>
        <m:r>
          <w:rPr>
            <w:rFonts w:ascii="Cambria Math" w:hAnsi="Cambria Math" w:cs="Times New Roman"/>
            <w:lang w:val="bg-BG"/>
          </w:rPr>
          <m:t>p_old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lang w:val="bg-BG"/>
              </w:rPr>
            </m:ctrlPr>
          </m:dPr>
          <m:e>
            <m:r>
              <w:rPr>
                <w:rFonts w:ascii="Cambria Math" w:hAnsi="Cambria Math" w:cs="Times New Roman"/>
                <w:lang w:val="bg-BG"/>
              </w:rPr>
              <m:t>s</m:t>
            </m:r>
          </m:e>
        </m:d>
        <m:r>
          <w:rPr>
            <w:rFonts w:ascii="Cambria Math" w:eastAsiaTheme="minorEastAsia" w:hAnsi="Cambria Math" w:cs="Times New Roman"/>
            <w:lang w:val="bg-BG"/>
          </w:rPr>
          <m:t>, dp_old[s-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r</m:t>
            </m:r>
          </m:sub>
        </m:sSub>
        <m:r>
          <w:rPr>
            <w:rFonts w:ascii="Cambria Math" w:eastAsiaTheme="minorEastAsia" w:hAnsi="Cambria Math" w:cs="Times New Roman"/>
          </w:rPr>
          <m:t>])</m:t>
        </m:r>
      </m:oMath>
      <w:r w:rsidR="00BE7FC8">
        <w:rPr>
          <w:rFonts w:ascii="Times New Roman" w:eastAsiaTheme="minorEastAsia" w:hAnsi="Times New Roman" w:cs="Times New Roman"/>
          <w:lang w:val="bg-BG"/>
        </w:rPr>
        <w:t xml:space="preserve"> и</w:t>
      </w:r>
      <w:r w:rsidR="00BE7FC8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d</m:t>
        </m:r>
        <m:r>
          <w:rPr>
            <w:rFonts w:ascii="Cambria Math" w:hAnsi="Cambria Math" w:cs="Times New Roman"/>
            <w:lang w:val="bg-BG"/>
          </w:rPr>
          <m:t>p_new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lang w:val="bg-BG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r</m:t>
                </m:r>
              </m:sub>
            </m:sSub>
          </m:e>
        </m:d>
        <m:r>
          <w:rPr>
            <w:rFonts w:ascii="Cambria Math" w:eastAsiaTheme="minorEastAsia" w:hAnsi="Cambria Math" w:cs="Times New Roman"/>
            <w:lang w:val="bg-BG"/>
          </w:rPr>
          <m:t>=r</m:t>
        </m:r>
      </m:oMath>
    </w:p>
    <w:p w:rsidR="006105EB" w:rsidRPr="00115479" w:rsidRDefault="00E0152E" w:rsidP="00E453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Заявката</w:t>
      </w:r>
      <w:r w:rsidR="00115479">
        <w:rPr>
          <w:rFonts w:ascii="Times New Roman" w:hAnsi="Times New Roman" w:cs="Times New Roman"/>
          <w:lang w:val="bg-BG"/>
        </w:rPr>
        <w:t xml:space="preserve"> става </w:t>
      </w:r>
      <w:r w:rsidR="00115479">
        <w:rPr>
          <w:rFonts w:ascii="Times New Roman" w:hAnsi="Times New Roman" w:cs="Times New Roman"/>
        </w:rPr>
        <w:t>“</w:t>
      </w:r>
      <w:r w:rsidR="00115479">
        <w:rPr>
          <w:rFonts w:ascii="Times New Roman" w:hAnsi="Times New Roman" w:cs="Times New Roman"/>
          <w:lang w:val="bg-BG"/>
        </w:rPr>
        <w:t xml:space="preserve">намери броя числа </w:t>
      </w:r>
      <m:oMath>
        <m:r>
          <w:rPr>
            <w:rFonts w:ascii="Cambria Math" w:hAnsi="Cambria Math" w:cs="Times New Roman"/>
            <w:lang w:val="bg-BG"/>
          </w:rPr>
          <m:t>lq≤j≤rq</m:t>
        </m:r>
      </m:oMath>
      <w:r w:rsidR="00115479">
        <w:rPr>
          <w:rFonts w:ascii="Times New Roman" w:eastAsiaTheme="minorEastAsia" w:hAnsi="Times New Roman" w:cs="Times New Roman"/>
          <w:lang w:val="bg-BG"/>
        </w:rPr>
        <w:t xml:space="preserve"> с</w:t>
      </w:r>
      <w:r w:rsidR="00E225AF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d</m:t>
        </m:r>
        <m:r>
          <w:rPr>
            <w:rFonts w:ascii="Cambria Math" w:hAnsi="Cambria Math" w:cs="Times New Roman"/>
            <w:lang w:val="bg-BG"/>
          </w:rPr>
          <m:t>p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lang w:val="bg-BG"/>
              </w:rPr>
            </m:ctrlPr>
          </m:dPr>
          <m:e>
            <m:r>
              <w:rPr>
                <w:rFonts w:ascii="Cambria Math" w:hAnsi="Cambria Math" w:cs="Times New Roman"/>
                <w:lang w:val="bg-BG"/>
              </w:rPr>
              <m:t>j</m:t>
            </m:r>
          </m:e>
        </m:d>
        <m:r>
          <w:rPr>
            <w:rFonts w:ascii="Cambria Math" w:hAnsi="Cambria Math" w:cs="Times New Roman"/>
            <w:lang w:val="bg-BG"/>
          </w:rPr>
          <m:t>≥l</m:t>
        </m:r>
      </m:oMath>
      <w:r w:rsidR="00115479">
        <w:rPr>
          <w:rFonts w:ascii="Times New Roman" w:hAnsi="Times New Roman" w:cs="Times New Roman"/>
        </w:rPr>
        <w:t>”</w:t>
      </w:r>
    </w:p>
    <w:p w:rsidR="00A82C86" w:rsidRDefault="00A82C86" w:rsidP="00A82C86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DD3378">
        <w:rPr>
          <w:rFonts w:ascii="Times New Roman" w:hAnsi="Times New Roman" w:cs="Times New Roman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lang w:val="bg-BG"/>
          </w:rPr>
          <m:t>O</m:t>
        </m:r>
        <m:d>
          <m:dPr>
            <m:ctrlPr>
              <w:rPr>
                <w:rFonts w:ascii="Cambria Math" w:hAnsi="Cambria Math" w:cs="Times New Roman"/>
                <w:i/>
                <w:lang w:val="bg-BG"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(n+q</m:t>
            </m:r>
            <m:ctrlPr>
              <w:rPr>
                <w:rFonts w:ascii="Cambria Math" w:eastAsiaTheme="minorEastAsia" w:hAnsi="Cambria Math" w:cs="Times New Roman"/>
                <w:i/>
              </w:rPr>
            </m:ctrlPr>
          </m:e>
        </m:d>
        <m:r>
          <w:rPr>
            <w:rFonts w:ascii="Cambria Math" w:eastAsiaTheme="minorEastAsia" w:hAnsi="Cambria Math" w:cs="Times New Roman"/>
          </w:rPr>
          <m:t>*S</m:t>
        </m:r>
        <m:r>
          <w:rPr>
            <w:rFonts w:ascii="Cambria Math" w:hAnsi="Cambria Math" w:cs="Times New Roman"/>
            <w:lang w:val="bg-BG"/>
          </w:rPr>
          <m:t>)</m:t>
        </m:r>
      </m:oMath>
    </w:p>
    <w:p w:rsidR="002C0C2A" w:rsidRPr="007E3960" w:rsidRDefault="007E3960" w:rsidP="007E3960">
      <w:pPr>
        <w:jc w:val="both"/>
        <w:rPr>
          <w:rFonts w:ascii="Times New Roman" w:hAnsi="Times New Roman" w:cs="Times New Roman"/>
          <w:i/>
          <w:lang w:val="bg-BG"/>
        </w:rPr>
      </w:pPr>
      <w:r>
        <w:rPr>
          <w:rFonts w:ascii="Times New Roman" w:hAnsi="Times New Roman" w:cs="Times New Roman"/>
          <w:i/>
          <w:lang w:val="bg-BG"/>
        </w:rPr>
        <w:t xml:space="preserve">Можем да забележим, че е достатъчно да актуализираме само до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  <w:lang w:val="bg-BG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+ … +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r</m:t>
            </m:r>
          </m:sub>
        </m:sSub>
      </m:oMath>
      <w:r>
        <w:rPr>
          <w:rFonts w:ascii="Times New Roman" w:eastAsiaTheme="minorEastAsia" w:hAnsi="Times New Roman" w:cs="Times New Roman"/>
          <w:i/>
          <w:lang w:val="bg-BG"/>
        </w:rPr>
        <w:t xml:space="preserve">, като това може по префиксите или по суфиксите (достатъчно е да обърнем масива и да намерим еквивалентните заявки), като сумата им е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n+1</m:t>
            </m:r>
          </m:e>
        </m:d>
        <m:r>
          <w:rPr>
            <w:rFonts w:ascii="Cambria Math" w:hAnsi="Cambria Math" w:cs="Times New Roman"/>
          </w:rPr>
          <m:t>*S</m:t>
        </m:r>
      </m:oMath>
      <w:r>
        <w:rPr>
          <w:rFonts w:ascii="Times New Roman" w:eastAsiaTheme="minorEastAsia" w:hAnsi="Times New Roman" w:cs="Times New Roman"/>
          <w:i/>
          <w:lang w:val="bg-BG"/>
        </w:rPr>
        <w:t xml:space="preserve"> и можем да изберем начина, по който тя е по-малка, </w:t>
      </w:r>
      <w:r w:rsidR="00EF5EA6">
        <w:rPr>
          <w:rFonts w:ascii="Times New Roman" w:eastAsiaTheme="minorEastAsia" w:hAnsi="Times New Roman" w:cs="Times New Roman"/>
          <w:i/>
          <w:lang w:val="bg-BG"/>
        </w:rPr>
        <w:t xml:space="preserve">като така </w:t>
      </w:r>
      <w:r>
        <w:rPr>
          <w:rFonts w:ascii="Times New Roman" w:eastAsiaTheme="minorEastAsia" w:hAnsi="Times New Roman" w:cs="Times New Roman"/>
          <w:i/>
          <w:lang w:val="bg-BG"/>
        </w:rPr>
        <w:t xml:space="preserve">ще има </w:t>
      </w:r>
      <m:oMath>
        <m:r>
          <w:rPr>
            <w:rFonts w:ascii="Cambria Math" w:eastAsiaTheme="minorEastAsia" w:hAnsi="Cambria Math" w:cs="Times New Roman"/>
          </w:rPr>
          <m:t>≤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(n+1)S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i/>
        </w:rPr>
        <w:t xml:space="preserve"> </w:t>
      </w:r>
      <w:r>
        <w:rPr>
          <w:rFonts w:ascii="Times New Roman" w:eastAsiaTheme="minorEastAsia" w:hAnsi="Times New Roman" w:cs="Times New Roman"/>
          <w:i/>
          <w:lang w:val="bg-BG"/>
        </w:rPr>
        <w:t xml:space="preserve">актуализации общо. </w:t>
      </w:r>
    </w:p>
    <w:p w:rsidR="00B934AA" w:rsidRDefault="00F27F8A" w:rsidP="00E453F0">
      <w:pPr>
        <w:jc w:val="both"/>
        <w:rPr>
          <w:rFonts w:ascii="Times New Roman" w:hAnsi="Times New Roman" w:cs="Times New Roman"/>
          <w:b/>
          <w:lang w:val="bg-BG"/>
        </w:rPr>
      </w:pPr>
      <w:r w:rsidRPr="00DD3378">
        <w:rPr>
          <w:rFonts w:ascii="Times New Roman" w:hAnsi="Times New Roman" w:cs="Times New Roman"/>
          <w:b/>
          <w:lang w:val="bg-BG"/>
        </w:rPr>
        <w:t xml:space="preserve">Решение за </w:t>
      </w:r>
      <w:r w:rsidR="002C0C2A">
        <w:rPr>
          <w:rFonts w:ascii="Times New Roman" w:hAnsi="Times New Roman" w:cs="Times New Roman"/>
          <w:b/>
        </w:rPr>
        <w:t>50</w:t>
      </w:r>
      <w:r w:rsidR="00765D93" w:rsidRPr="00DD3378">
        <w:rPr>
          <w:rFonts w:ascii="Times New Roman" w:hAnsi="Times New Roman" w:cs="Times New Roman"/>
          <w:b/>
          <w:lang w:val="bg-BG"/>
        </w:rPr>
        <w:t xml:space="preserve"> точки</w:t>
      </w:r>
    </w:p>
    <w:p w:rsidR="005851A0" w:rsidRPr="00FA2031" w:rsidRDefault="00311F83" w:rsidP="005851A0">
      <w:pPr>
        <w:jc w:val="both"/>
        <w:rPr>
          <w:rFonts w:ascii="Times New Roman" w:hAnsi="Times New Roman" w:cs="Times New Roman"/>
          <w:i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Ако сортираме </w:t>
      </w:r>
      <m:oMath>
        <m:r>
          <w:rPr>
            <w:rFonts w:ascii="Cambria Math" w:eastAsiaTheme="minorEastAsia" w:hAnsi="Cambria Math" w:cs="Times New Roman"/>
          </w:rPr>
          <m:t>d</m:t>
        </m:r>
        <m:r>
          <w:rPr>
            <w:rFonts w:ascii="Cambria Math" w:hAnsi="Cambria Math" w:cs="Times New Roman"/>
            <w:lang w:val="bg-BG"/>
          </w:rPr>
          <m:t>p[s]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bg-BG"/>
        </w:rPr>
        <w:t xml:space="preserve">и заявките по намаляващо </w:t>
      </w:r>
      <m:oMath>
        <m:r>
          <w:rPr>
            <w:rFonts w:ascii="Cambria Math" w:eastAsiaTheme="minorEastAsia" w:hAnsi="Cambria Math" w:cs="Times New Roman"/>
            <w:lang w:val="bg-BG"/>
          </w:rPr>
          <m:t>l</m:t>
        </m:r>
      </m:oMath>
      <w:r>
        <w:rPr>
          <w:rFonts w:ascii="Times New Roman" w:eastAsiaTheme="minorEastAsia" w:hAnsi="Times New Roman" w:cs="Times New Roman"/>
        </w:rPr>
        <w:t xml:space="preserve">, </w:t>
      </w:r>
      <w:r>
        <w:rPr>
          <w:rFonts w:ascii="Times New Roman" w:eastAsiaTheme="minorEastAsia" w:hAnsi="Times New Roman" w:cs="Times New Roman"/>
          <w:lang w:val="bg-BG"/>
        </w:rPr>
        <w:t xml:space="preserve">ще имаме </w:t>
      </w:r>
      <m:oMath>
        <m:r>
          <w:rPr>
            <w:rFonts w:ascii="Cambria Math" w:eastAsiaTheme="minorEastAsia" w:hAnsi="Cambria Math" w:cs="Times New Roman"/>
            <w:lang w:val="bg-BG"/>
          </w:rPr>
          <m:t>2</m:t>
        </m:r>
      </m:oMath>
      <w:r>
        <w:rPr>
          <w:rFonts w:ascii="Times New Roman" w:eastAsiaTheme="minorEastAsia" w:hAnsi="Times New Roman" w:cs="Times New Roman"/>
          <w:lang w:val="bg-BG"/>
        </w:rPr>
        <w:t xml:space="preserve"> типа събития</w:t>
      </w:r>
      <w:r w:rsidR="00FC2737">
        <w:rPr>
          <w:rFonts w:ascii="Times New Roman" w:eastAsiaTheme="minorEastAsia" w:hAnsi="Times New Roman" w:cs="Times New Roman"/>
          <w:lang w:val="bg-BG"/>
        </w:rPr>
        <w:t xml:space="preserve"> -</w:t>
      </w:r>
      <w:r>
        <w:rPr>
          <w:rFonts w:ascii="Times New Roman" w:eastAsiaTheme="minorEastAsia" w:hAnsi="Times New Roman" w:cs="Times New Roman"/>
          <w:lang w:val="bg-BG"/>
        </w:rPr>
        <w:t xml:space="preserve"> </w:t>
      </w:r>
      <w:r>
        <w:rPr>
          <w:rFonts w:ascii="Times New Roman" w:eastAsiaTheme="minorEastAsia" w:hAnsi="Times New Roman" w:cs="Times New Roman"/>
        </w:rPr>
        <w:t>“</w:t>
      </w:r>
      <w:r w:rsidR="002D2448">
        <w:rPr>
          <w:rFonts w:ascii="Times New Roman" w:eastAsiaTheme="minorEastAsia" w:hAnsi="Times New Roman" w:cs="Times New Roman"/>
          <w:lang w:val="bg-BG"/>
        </w:rPr>
        <w:t xml:space="preserve">направи стойността в позиция </w:t>
      </w:r>
      <m:oMath>
        <m:r>
          <w:rPr>
            <w:rFonts w:ascii="Cambria Math" w:eastAsiaTheme="minorEastAsia" w:hAnsi="Cambria Math" w:cs="Times New Roman"/>
            <w:lang w:val="bg-BG"/>
          </w:rPr>
          <m:t>x</m:t>
        </m:r>
      </m:oMath>
      <w:r w:rsidR="002D2448">
        <w:rPr>
          <w:rFonts w:ascii="Times New Roman" w:eastAsiaTheme="minorEastAsia" w:hAnsi="Times New Roman" w:cs="Times New Roman"/>
          <w:lang w:val="bg-BG"/>
        </w:rPr>
        <w:t xml:space="preserve"> единица</w:t>
      </w:r>
      <w:r>
        <w:rPr>
          <w:rFonts w:ascii="Times New Roman" w:eastAsiaTheme="minorEastAsia" w:hAnsi="Times New Roman" w:cs="Times New Roman"/>
        </w:rPr>
        <w:t>”</w:t>
      </w:r>
      <w:r w:rsidR="002D2448">
        <w:rPr>
          <w:rFonts w:ascii="Times New Roman" w:eastAsiaTheme="minorEastAsia" w:hAnsi="Times New Roman" w:cs="Times New Roman"/>
          <w:lang w:val="bg-BG"/>
        </w:rPr>
        <w:t xml:space="preserve"> и </w:t>
      </w:r>
      <w:r w:rsidR="002D2448">
        <w:rPr>
          <w:rFonts w:ascii="Times New Roman" w:eastAsiaTheme="minorEastAsia" w:hAnsi="Times New Roman" w:cs="Times New Roman"/>
        </w:rPr>
        <w:t>“</w:t>
      </w:r>
      <w:r w:rsidR="002D2448">
        <w:rPr>
          <w:rFonts w:ascii="Times New Roman" w:eastAsiaTheme="minorEastAsia" w:hAnsi="Times New Roman" w:cs="Times New Roman"/>
          <w:lang w:val="bg-BG"/>
        </w:rPr>
        <w:t xml:space="preserve">намери сумата на числата в позициите от </w:t>
      </w:r>
      <m:oMath>
        <m:r>
          <w:rPr>
            <w:rFonts w:ascii="Cambria Math" w:eastAsiaTheme="minorEastAsia" w:hAnsi="Cambria Math" w:cs="Times New Roman"/>
            <w:lang w:val="bg-BG"/>
          </w:rPr>
          <m:t>lq</m:t>
        </m:r>
      </m:oMath>
      <w:r w:rsidR="00805A37">
        <w:rPr>
          <w:rFonts w:ascii="Times New Roman" w:eastAsiaTheme="minorEastAsia" w:hAnsi="Times New Roman" w:cs="Times New Roman"/>
        </w:rPr>
        <w:t xml:space="preserve"> </w:t>
      </w:r>
      <w:r w:rsidR="00805A37">
        <w:rPr>
          <w:rFonts w:ascii="Times New Roman" w:eastAsiaTheme="minorEastAsia" w:hAnsi="Times New Roman" w:cs="Times New Roman"/>
          <w:lang w:val="bg-BG"/>
        </w:rPr>
        <w:t xml:space="preserve">до </w:t>
      </w:r>
      <m:oMath>
        <m:r>
          <w:rPr>
            <w:rFonts w:ascii="Cambria Math" w:eastAsiaTheme="minorEastAsia" w:hAnsi="Cambria Math" w:cs="Times New Roman"/>
          </w:rPr>
          <m:t>r</m:t>
        </m:r>
        <m:r>
          <w:rPr>
            <w:rFonts w:ascii="Cambria Math" w:eastAsiaTheme="minorEastAsia" w:hAnsi="Cambria Math" w:cs="Times New Roman"/>
            <w:lang w:val="bg-BG"/>
          </w:rPr>
          <m:t>q</m:t>
        </m:r>
      </m:oMath>
      <w:r w:rsidR="002D2448">
        <w:rPr>
          <w:rFonts w:ascii="Times New Roman" w:eastAsiaTheme="minorEastAsia" w:hAnsi="Times New Roman" w:cs="Times New Roman"/>
        </w:rPr>
        <w:t>”</w:t>
      </w:r>
      <w:r w:rsidR="00805A37">
        <w:rPr>
          <w:rFonts w:ascii="Times New Roman" w:eastAsiaTheme="minorEastAsia" w:hAnsi="Times New Roman" w:cs="Times New Roman"/>
        </w:rPr>
        <w:t>.</w:t>
      </w:r>
      <w:r w:rsidR="00FA2031">
        <w:rPr>
          <w:rFonts w:ascii="Times New Roman" w:eastAsiaTheme="minorEastAsia" w:hAnsi="Times New Roman" w:cs="Times New Roman"/>
        </w:rPr>
        <w:t xml:space="preserve"> </w:t>
      </w:r>
      <w:r w:rsidR="0028299A">
        <w:rPr>
          <w:rFonts w:ascii="Times New Roman" w:eastAsiaTheme="minorEastAsia" w:hAnsi="Times New Roman" w:cs="Times New Roman"/>
          <w:lang w:val="bg-BG"/>
        </w:rPr>
        <w:t>За тях м</w:t>
      </w:r>
      <w:r w:rsidR="00FA2031">
        <w:rPr>
          <w:rFonts w:ascii="Times New Roman" w:eastAsiaTheme="minorEastAsia" w:hAnsi="Times New Roman" w:cs="Times New Roman"/>
          <w:lang w:val="bg-BG"/>
        </w:rPr>
        <w:t xml:space="preserve">ожем да </w:t>
      </w:r>
      <w:r w:rsidR="009411D6">
        <w:rPr>
          <w:rFonts w:ascii="Times New Roman" w:hAnsi="Times New Roman" w:cs="Times New Roman"/>
          <w:lang w:val="bg-BG"/>
        </w:rPr>
        <w:t>поддържаме дърво на Фенуик.</w:t>
      </w:r>
    </w:p>
    <w:p w:rsidR="005851A0" w:rsidRDefault="005851A0" w:rsidP="005851A0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DD3378">
        <w:rPr>
          <w:rFonts w:ascii="Times New Roman" w:hAnsi="Times New Roman" w:cs="Times New Roman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lang w:val="bg-BG"/>
          </w:rPr>
          <m:t>O(</m:t>
        </m:r>
        <m:r>
          <w:rPr>
            <w:rFonts w:ascii="Cambria Math" w:eastAsiaTheme="minorEastAsia" w:hAnsi="Cambria Math" w:cs="Times New Roman"/>
          </w:rPr>
          <m:t>(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nS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  <w:lang w:val="bg-BG"/>
          </w:rPr>
          <m:t>+q)*</m:t>
        </m:r>
        <m:sSub>
          <m:sSubPr>
            <m:ctrlPr>
              <w:rPr>
                <w:rFonts w:ascii="Cambria Math" w:hAnsi="Cambria Math" w:cs="Times New Roman"/>
                <w:i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lang w:val="bg-BG"/>
              </w:rPr>
              <m:t>log</m:t>
            </m:r>
          </m:e>
          <m:sub>
            <m:r>
              <w:rPr>
                <w:rFonts w:ascii="Cambria Math" w:hAnsi="Cambria Math" w:cs="Times New Roman"/>
                <w:lang w:val="bg-BG"/>
              </w:rPr>
              <m:t>2</m:t>
            </m:r>
          </m:sub>
        </m:sSub>
        <m:r>
          <w:rPr>
            <w:rFonts w:ascii="Cambria Math" w:hAnsi="Cambria Math" w:cs="Times New Roman"/>
          </w:rPr>
          <m:t>(S)</m:t>
        </m:r>
        <m:r>
          <w:rPr>
            <w:rFonts w:ascii="Cambria Math" w:hAnsi="Cambria Math" w:cs="Times New Roman"/>
            <w:lang w:val="bg-BG"/>
          </w:rPr>
          <m:t>)</m:t>
        </m:r>
      </m:oMath>
    </w:p>
    <w:p w:rsidR="00004F0C" w:rsidRDefault="00004F0C" w:rsidP="00004F0C">
      <w:pPr>
        <w:jc w:val="both"/>
        <w:rPr>
          <w:rFonts w:ascii="Times New Roman" w:hAnsi="Times New Roman" w:cs="Times New Roman"/>
          <w:b/>
          <w:lang w:val="bg-BG"/>
        </w:rPr>
      </w:pPr>
      <w:r w:rsidRPr="00DD3378">
        <w:rPr>
          <w:rFonts w:ascii="Times New Roman" w:hAnsi="Times New Roman" w:cs="Times New Roman"/>
          <w:b/>
          <w:lang w:val="bg-BG"/>
        </w:rPr>
        <w:t xml:space="preserve">Решение за </w:t>
      </w:r>
      <w:r w:rsidR="00B01D84">
        <w:rPr>
          <w:rFonts w:ascii="Times New Roman" w:hAnsi="Times New Roman" w:cs="Times New Roman"/>
          <w:b/>
          <w:lang w:val="bg-BG"/>
        </w:rPr>
        <w:t>80</w:t>
      </w:r>
      <w:bookmarkStart w:id="0" w:name="_GoBack"/>
      <w:bookmarkEnd w:id="0"/>
      <w:r w:rsidRPr="00DD3378">
        <w:rPr>
          <w:rFonts w:ascii="Times New Roman" w:hAnsi="Times New Roman" w:cs="Times New Roman"/>
          <w:b/>
          <w:lang w:val="bg-BG"/>
        </w:rPr>
        <w:t xml:space="preserve"> точки</w:t>
      </w:r>
    </w:p>
    <w:p w:rsidR="00397308" w:rsidRPr="00397308" w:rsidRDefault="00975638" w:rsidP="00397308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Понеже </w:t>
      </w:r>
      <m:oMath>
        <m:r>
          <w:rPr>
            <w:rFonts w:ascii="Cambria Math" w:hAnsi="Cambria Math" w:cs="Times New Roman"/>
          </w:rPr>
          <m:t>update</m:t>
        </m:r>
      </m:oMath>
      <w:r w:rsidR="00397308">
        <w:rPr>
          <w:rFonts w:ascii="Times New Roman" w:eastAsiaTheme="minorEastAsia" w:hAnsi="Times New Roman" w:cs="Times New Roman"/>
          <w:lang w:val="bg-BG"/>
        </w:rPr>
        <w:t xml:space="preserve"> събитията са много повече от </w:t>
      </w:r>
      <m:oMath>
        <m:r>
          <w:rPr>
            <w:rFonts w:ascii="Cambria Math" w:hAnsi="Cambria Math" w:cs="Times New Roman"/>
          </w:rPr>
          <m:t>query</m:t>
        </m:r>
      </m:oMath>
      <w:r w:rsidR="00397308">
        <w:rPr>
          <w:rFonts w:ascii="Times New Roman" w:eastAsiaTheme="minorEastAsia" w:hAnsi="Times New Roman" w:cs="Times New Roman"/>
        </w:rPr>
        <w:t xml:space="preserve"> </w:t>
      </w:r>
      <w:r w:rsidR="00397308">
        <w:rPr>
          <w:rFonts w:ascii="Times New Roman" w:eastAsiaTheme="minorEastAsia" w:hAnsi="Times New Roman" w:cs="Times New Roman"/>
          <w:lang w:val="bg-BG"/>
        </w:rPr>
        <w:t xml:space="preserve">събитията, можем да поддържаме първите за </w:t>
      </w:r>
      <m:oMath>
        <m:r>
          <w:rPr>
            <w:rFonts w:ascii="Cambria Math" w:hAnsi="Cambria Math" w:cs="Times New Roman"/>
            <w:lang w:val="bg-BG"/>
          </w:rPr>
          <m:t>O(1)</m:t>
        </m:r>
      </m:oMath>
      <w:r w:rsidR="00397308">
        <w:rPr>
          <w:rFonts w:ascii="Times New Roman" w:eastAsiaTheme="minorEastAsia" w:hAnsi="Times New Roman" w:cs="Times New Roman"/>
        </w:rPr>
        <w:t xml:space="preserve">, </w:t>
      </w:r>
      <w:r w:rsidR="00397308">
        <w:rPr>
          <w:rFonts w:ascii="Times New Roman" w:eastAsiaTheme="minorEastAsia" w:hAnsi="Times New Roman" w:cs="Times New Roman"/>
          <w:lang w:val="bg-BG"/>
        </w:rPr>
        <w:t xml:space="preserve">а вторите за </w:t>
      </w:r>
      <m:oMath>
        <m:r>
          <w:rPr>
            <w:rFonts w:ascii="Cambria Math" w:hAnsi="Cambria Math" w:cs="Times New Roman"/>
            <w:lang w:val="bg-BG"/>
          </w:rPr>
          <m:t>O</m:t>
        </m:r>
        <m:r>
          <w:rPr>
            <w:rFonts w:ascii="Cambria Math" w:hAnsi="Cambria Math" w:cs="Times New Roman"/>
          </w:rPr>
          <m:t>(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S</m:t>
            </m:r>
          </m:e>
        </m:rad>
        <m:r>
          <w:rPr>
            <w:rFonts w:ascii="Cambria Math" w:hAnsi="Cambria Math" w:cs="Times New Roman"/>
          </w:rPr>
          <m:t>)</m:t>
        </m:r>
      </m:oMath>
      <w:r w:rsidR="00AB4496">
        <w:rPr>
          <w:rFonts w:ascii="Times New Roman" w:eastAsiaTheme="minorEastAsia" w:hAnsi="Times New Roman" w:cs="Times New Roman"/>
        </w:rPr>
        <w:t>.</w:t>
      </w:r>
    </w:p>
    <w:p w:rsidR="00004F0C" w:rsidRDefault="00004F0C" w:rsidP="00004F0C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DD3378">
        <w:rPr>
          <w:rFonts w:ascii="Times New Roman" w:hAnsi="Times New Roman" w:cs="Times New Roman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lang w:val="bg-BG"/>
          </w:rPr>
          <m:t>O(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nS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  <w:lang w:val="bg-BG"/>
          </w:rPr>
          <m:t>+q*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S</m:t>
            </m:r>
          </m:e>
        </m:rad>
        <m:r>
          <w:rPr>
            <w:rFonts w:ascii="Cambria Math" w:hAnsi="Cambria Math" w:cs="Times New Roman"/>
            <w:lang w:val="bg-BG"/>
          </w:rPr>
          <m:t>)</m:t>
        </m:r>
      </m:oMath>
    </w:p>
    <w:p w:rsidR="00D315C4" w:rsidRDefault="00D315C4" w:rsidP="00D315C4">
      <w:pPr>
        <w:jc w:val="both"/>
        <w:rPr>
          <w:rFonts w:ascii="Times New Roman" w:hAnsi="Times New Roman" w:cs="Times New Roman"/>
          <w:b/>
          <w:lang w:val="bg-BG"/>
        </w:rPr>
      </w:pPr>
      <w:r w:rsidRPr="00DD3378">
        <w:rPr>
          <w:rFonts w:ascii="Times New Roman" w:hAnsi="Times New Roman" w:cs="Times New Roman"/>
          <w:b/>
          <w:lang w:val="bg-BG"/>
        </w:rPr>
        <w:t xml:space="preserve">Решение за </w:t>
      </w:r>
      <w:r>
        <w:rPr>
          <w:rFonts w:ascii="Times New Roman" w:hAnsi="Times New Roman" w:cs="Times New Roman"/>
          <w:b/>
          <w:lang w:val="bg-BG"/>
        </w:rPr>
        <w:t>100</w:t>
      </w:r>
      <w:r w:rsidRPr="00DD3378">
        <w:rPr>
          <w:rFonts w:ascii="Times New Roman" w:hAnsi="Times New Roman" w:cs="Times New Roman"/>
          <w:b/>
          <w:lang w:val="bg-BG"/>
        </w:rPr>
        <w:t xml:space="preserve"> точки</w:t>
      </w:r>
    </w:p>
    <w:p w:rsidR="00DA1761" w:rsidRPr="009F4894" w:rsidRDefault="00CD7CF7" w:rsidP="009F4894">
      <w:pPr>
        <w:jc w:val="both"/>
        <w:rPr>
          <w:rFonts w:ascii="Times New Roman" w:hAnsi="Times New Roman" w:cs="Times New Roman"/>
          <w:i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Понеже поддържаме само стойности </w:t>
      </w:r>
      <m:oMath>
        <m:r>
          <m:rPr>
            <m:sty m:val="p"/>
          </m:rPr>
          <w:rPr>
            <w:rFonts w:ascii="Cambria Math" w:hAnsi="Cambria Math" w:cs="Times New Roman"/>
            <w:lang w:val="bg-BG"/>
          </w:rPr>
          <m:t>0</m:t>
        </m:r>
      </m:oMath>
      <w:r>
        <w:rPr>
          <w:rFonts w:ascii="Times New Roman" w:eastAsiaTheme="minorEastAsia" w:hAnsi="Times New Roman" w:cs="Times New Roman"/>
        </w:rPr>
        <w:t xml:space="preserve"> и </w:t>
      </w:r>
      <m:oMath>
        <m:r>
          <w:rPr>
            <w:rFonts w:ascii="Cambria Math" w:eastAsiaTheme="minorEastAsia" w:hAnsi="Cambria Math" w:cs="Times New Roman"/>
          </w:rPr>
          <m:t>1</m:t>
        </m:r>
      </m:oMath>
      <w:r>
        <w:rPr>
          <w:rFonts w:ascii="Times New Roman" w:eastAsiaTheme="minorEastAsia" w:hAnsi="Times New Roman" w:cs="Times New Roman"/>
          <w:lang w:val="bg-BG"/>
        </w:rPr>
        <w:t xml:space="preserve"> в позициите</w:t>
      </w:r>
      <w:r w:rsidR="009F4894">
        <w:rPr>
          <w:rFonts w:ascii="Times New Roman" w:eastAsiaTheme="minorEastAsia" w:hAnsi="Times New Roman" w:cs="Times New Roman"/>
          <w:lang w:val="bg-BG"/>
        </w:rPr>
        <w:t xml:space="preserve">, отново можем да използваме </w:t>
      </w:r>
      <m:oMath>
        <m:r>
          <w:rPr>
            <w:rFonts w:ascii="Cambria Math" w:hAnsi="Cambria Math" w:cs="Times New Roman"/>
            <w:lang w:val="bg-BG"/>
          </w:rPr>
          <m:t>bitset</m:t>
        </m:r>
      </m:oMath>
      <w:r w:rsidR="009F4894">
        <w:rPr>
          <w:rFonts w:ascii="Times New Roman" w:eastAsiaTheme="minorEastAsia" w:hAnsi="Times New Roman" w:cs="Times New Roman"/>
          <w:lang w:val="bg-BG"/>
        </w:rPr>
        <w:t xml:space="preserve"> и да намалим времето за </w:t>
      </w:r>
      <m:oMath>
        <m:r>
          <w:rPr>
            <w:rFonts w:ascii="Cambria Math" w:hAnsi="Cambria Math" w:cs="Times New Roman"/>
          </w:rPr>
          <m:t>query</m:t>
        </m:r>
      </m:oMath>
      <w:r w:rsidR="009F4894">
        <w:rPr>
          <w:rFonts w:ascii="Times New Roman" w:eastAsiaTheme="minorEastAsia" w:hAnsi="Times New Roman" w:cs="Times New Roman"/>
        </w:rPr>
        <w:t xml:space="preserve"> </w:t>
      </w:r>
      <w:r w:rsidR="009F4894">
        <w:rPr>
          <w:rFonts w:ascii="Times New Roman" w:eastAsiaTheme="minorEastAsia" w:hAnsi="Times New Roman" w:cs="Times New Roman"/>
          <w:lang w:val="bg-BG"/>
        </w:rPr>
        <w:t xml:space="preserve">на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S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32</m:t>
                </m:r>
              </m:den>
            </m:f>
          </m:e>
        </m:rad>
      </m:oMath>
      <w:r w:rsidR="0029388B">
        <w:rPr>
          <w:rFonts w:ascii="Times New Roman" w:eastAsiaTheme="minorEastAsia" w:hAnsi="Times New Roman" w:cs="Times New Roman"/>
        </w:rPr>
        <w:t>.</w:t>
      </w:r>
    </w:p>
    <w:p w:rsidR="00D315C4" w:rsidRDefault="00D315C4" w:rsidP="00004F0C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DD3378">
        <w:rPr>
          <w:rFonts w:ascii="Times New Roman" w:hAnsi="Times New Roman" w:cs="Times New Roman"/>
          <w:lang w:val="bg-BG"/>
        </w:rPr>
        <w:lastRenderedPageBreak/>
        <w:t xml:space="preserve">Сложност: </w:t>
      </w:r>
      <m:oMath>
        <m:r>
          <w:rPr>
            <w:rFonts w:ascii="Cambria Math" w:hAnsi="Cambria Math" w:cs="Times New Roman"/>
            <w:lang w:val="bg-BG"/>
          </w:rPr>
          <m:t>O(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nS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  <w:lang w:val="bg-BG"/>
          </w:rPr>
          <m:t>+q*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S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32</m:t>
                </m:r>
              </m:den>
            </m:f>
          </m:e>
        </m:rad>
        <m:r>
          <w:rPr>
            <w:rFonts w:ascii="Cambria Math" w:hAnsi="Cambria Math" w:cs="Times New Roman"/>
            <w:lang w:val="bg-BG"/>
          </w:rPr>
          <m:t>)</m:t>
        </m:r>
      </m:oMath>
    </w:p>
    <w:p w:rsidR="00CC353B" w:rsidRPr="00DD3378" w:rsidRDefault="000B1A0F" w:rsidP="00E453F0">
      <w:pPr>
        <w:jc w:val="both"/>
        <w:rPr>
          <w:rFonts w:ascii="Times New Roman" w:eastAsiaTheme="minorEastAsia" w:hAnsi="Times New Roman" w:cs="Times New Roman"/>
          <w:i/>
          <w:lang w:val="bg-BG"/>
        </w:rPr>
      </w:pPr>
      <w:r w:rsidRPr="00DD3378">
        <w:rPr>
          <w:rFonts w:ascii="Times New Roman" w:eastAsiaTheme="minorEastAsia" w:hAnsi="Times New Roman" w:cs="Times New Roman"/>
          <w:lang w:val="bg-BG"/>
        </w:rPr>
        <w:t>.</w:t>
      </w:r>
    </w:p>
    <w:p w:rsidR="00837BD5" w:rsidRPr="00DD3378" w:rsidRDefault="00EB5B45" w:rsidP="00E453F0">
      <w:pPr>
        <w:jc w:val="both"/>
        <w:rPr>
          <w:rFonts w:ascii="Times New Roman" w:hAnsi="Times New Roman" w:cs="Times New Roman"/>
          <w:lang w:val="bg-BG"/>
        </w:rPr>
      </w:pPr>
      <w:r w:rsidRPr="00DD3378">
        <w:rPr>
          <w:rFonts w:ascii="Times New Roman" w:hAnsi="Times New Roman" w:cs="Times New Roman"/>
          <w:lang w:val="bg-BG"/>
        </w:rPr>
        <w:tab/>
      </w:r>
      <w:r w:rsidRPr="00DD3378">
        <w:rPr>
          <w:rFonts w:ascii="Times New Roman" w:hAnsi="Times New Roman" w:cs="Times New Roman"/>
          <w:lang w:val="bg-BG"/>
        </w:rPr>
        <w:tab/>
      </w:r>
      <w:r w:rsidRPr="00DD3378">
        <w:rPr>
          <w:rFonts w:ascii="Times New Roman" w:hAnsi="Times New Roman" w:cs="Times New Roman"/>
          <w:lang w:val="bg-BG"/>
        </w:rPr>
        <w:tab/>
      </w:r>
      <w:r w:rsidRPr="00DD3378">
        <w:rPr>
          <w:rFonts w:ascii="Times New Roman" w:hAnsi="Times New Roman" w:cs="Times New Roman"/>
          <w:lang w:val="bg-BG"/>
        </w:rPr>
        <w:tab/>
      </w:r>
      <w:r w:rsidRPr="00DD3378">
        <w:rPr>
          <w:rFonts w:ascii="Times New Roman" w:hAnsi="Times New Roman" w:cs="Times New Roman"/>
          <w:lang w:val="bg-BG"/>
        </w:rPr>
        <w:tab/>
      </w:r>
      <w:r w:rsidRPr="00DD3378">
        <w:rPr>
          <w:rFonts w:ascii="Times New Roman" w:hAnsi="Times New Roman" w:cs="Times New Roman"/>
          <w:lang w:val="bg-BG"/>
        </w:rPr>
        <w:tab/>
      </w:r>
      <w:r w:rsidRPr="00DD3378">
        <w:rPr>
          <w:rFonts w:ascii="Times New Roman" w:hAnsi="Times New Roman" w:cs="Times New Roman"/>
          <w:lang w:val="bg-BG"/>
        </w:rPr>
        <w:tab/>
      </w:r>
      <w:r w:rsidRPr="00DD3378">
        <w:rPr>
          <w:rFonts w:ascii="Times New Roman" w:hAnsi="Times New Roman" w:cs="Times New Roman"/>
          <w:lang w:val="bg-BG"/>
        </w:rPr>
        <w:tab/>
      </w:r>
      <w:r w:rsidRPr="00DD3378">
        <w:rPr>
          <w:rFonts w:ascii="Times New Roman" w:hAnsi="Times New Roman" w:cs="Times New Roman"/>
          <w:lang w:val="bg-BG"/>
        </w:rPr>
        <w:tab/>
      </w:r>
      <w:r w:rsidRPr="00DD3378">
        <w:rPr>
          <w:rFonts w:ascii="Times New Roman" w:hAnsi="Times New Roman" w:cs="Times New Roman"/>
          <w:lang w:val="bg-BG"/>
        </w:rPr>
        <w:tab/>
        <w:t>Автор: Мартин Копчев</w:t>
      </w:r>
    </w:p>
    <w:sectPr w:rsidR="00837BD5" w:rsidRPr="00DD337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57C2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4F81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004AF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642CD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38"/>
    <w:rsid w:val="00004F0C"/>
    <w:rsid w:val="00005DF9"/>
    <w:rsid w:val="0001713C"/>
    <w:rsid w:val="0001730D"/>
    <w:rsid w:val="000210DD"/>
    <w:rsid w:val="00033CAD"/>
    <w:rsid w:val="00042AAA"/>
    <w:rsid w:val="00045E96"/>
    <w:rsid w:val="00060D3A"/>
    <w:rsid w:val="000722C8"/>
    <w:rsid w:val="00077236"/>
    <w:rsid w:val="000805E3"/>
    <w:rsid w:val="000B1A0F"/>
    <w:rsid w:val="000E648C"/>
    <w:rsid w:val="000F2D20"/>
    <w:rsid w:val="000F423F"/>
    <w:rsid w:val="00114F07"/>
    <w:rsid w:val="00115479"/>
    <w:rsid w:val="001238DB"/>
    <w:rsid w:val="001366EC"/>
    <w:rsid w:val="0016304B"/>
    <w:rsid w:val="00163A59"/>
    <w:rsid w:val="0018247C"/>
    <w:rsid w:val="00193784"/>
    <w:rsid w:val="001940FB"/>
    <w:rsid w:val="001B368F"/>
    <w:rsid w:val="001C3722"/>
    <w:rsid w:val="00216EAC"/>
    <w:rsid w:val="00217E4D"/>
    <w:rsid w:val="00243A3D"/>
    <w:rsid w:val="0028299A"/>
    <w:rsid w:val="00284A20"/>
    <w:rsid w:val="0029388B"/>
    <w:rsid w:val="00294379"/>
    <w:rsid w:val="002C0C2A"/>
    <w:rsid w:val="002D2448"/>
    <w:rsid w:val="002D387A"/>
    <w:rsid w:val="002D5AF1"/>
    <w:rsid w:val="002E4825"/>
    <w:rsid w:val="0030682D"/>
    <w:rsid w:val="00311F83"/>
    <w:rsid w:val="003223BC"/>
    <w:rsid w:val="00332BD0"/>
    <w:rsid w:val="00344A4B"/>
    <w:rsid w:val="00356C4A"/>
    <w:rsid w:val="0037493A"/>
    <w:rsid w:val="00377B66"/>
    <w:rsid w:val="00397308"/>
    <w:rsid w:val="003976D3"/>
    <w:rsid w:val="003B3613"/>
    <w:rsid w:val="00407D54"/>
    <w:rsid w:val="004253A4"/>
    <w:rsid w:val="00430D66"/>
    <w:rsid w:val="004713AE"/>
    <w:rsid w:val="0048789E"/>
    <w:rsid w:val="00494ED3"/>
    <w:rsid w:val="004B296F"/>
    <w:rsid w:val="004B5CC1"/>
    <w:rsid w:val="004C1833"/>
    <w:rsid w:val="00542434"/>
    <w:rsid w:val="00543940"/>
    <w:rsid w:val="005851A0"/>
    <w:rsid w:val="005951DD"/>
    <w:rsid w:val="005A269C"/>
    <w:rsid w:val="005A2B38"/>
    <w:rsid w:val="005A6CCD"/>
    <w:rsid w:val="005B19A4"/>
    <w:rsid w:val="005C4027"/>
    <w:rsid w:val="005C6AA1"/>
    <w:rsid w:val="005D0F44"/>
    <w:rsid w:val="006016FB"/>
    <w:rsid w:val="006105EB"/>
    <w:rsid w:val="00613D78"/>
    <w:rsid w:val="00645722"/>
    <w:rsid w:val="00656FA6"/>
    <w:rsid w:val="00682773"/>
    <w:rsid w:val="006C1438"/>
    <w:rsid w:val="006C15B2"/>
    <w:rsid w:val="006C1783"/>
    <w:rsid w:val="006C6BB0"/>
    <w:rsid w:val="00741D47"/>
    <w:rsid w:val="00760C82"/>
    <w:rsid w:val="00765D93"/>
    <w:rsid w:val="00772966"/>
    <w:rsid w:val="007742BF"/>
    <w:rsid w:val="0078534C"/>
    <w:rsid w:val="00793E96"/>
    <w:rsid w:val="007A63F6"/>
    <w:rsid w:val="007B5101"/>
    <w:rsid w:val="007E1A16"/>
    <w:rsid w:val="007E3960"/>
    <w:rsid w:val="007E6DFA"/>
    <w:rsid w:val="0080332E"/>
    <w:rsid w:val="00804B75"/>
    <w:rsid w:val="00805A37"/>
    <w:rsid w:val="00814A44"/>
    <w:rsid w:val="00832E92"/>
    <w:rsid w:val="00837BD5"/>
    <w:rsid w:val="00863DA7"/>
    <w:rsid w:val="00890D82"/>
    <w:rsid w:val="00896874"/>
    <w:rsid w:val="008A5BC7"/>
    <w:rsid w:val="008A699D"/>
    <w:rsid w:val="008C348C"/>
    <w:rsid w:val="008E44ED"/>
    <w:rsid w:val="0093046C"/>
    <w:rsid w:val="0093387A"/>
    <w:rsid w:val="009411D6"/>
    <w:rsid w:val="00965C67"/>
    <w:rsid w:val="00975638"/>
    <w:rsid w:val="00996227"/>
    <w:rsid w:val="009A742E"/>
    <w:rsid w:val="009C023A"/>
    <w:rsid w:val="009E06F7"/>
    <w:rsid w:val="009E5598"/>
    <w:rsid w:val="009F4894"/>
    <w:rsid w:val="00A2077D"/>
    <w:rsid w:val="00A2361C"/>
    <w:rsid w:val="00A268F9"/>
    <w:rsid w:val="00A5398C"/>
    <w:rsid w:val="00A82C86"/>
    <w:rsid w:val="00AB4496"/>
    <w:rsid w:val="00AB551D"/>
    <w:rsid w:val="00AC7157"/>
    <w:rsid w:val="00B01D84"/>
    <w:rsid w:val="00B24005"/>
    <w:rsid w:val="00B45656"/>
    <w:rsid w:val="00B7467B"/>
    <w:rsid w:val="00B934AA"/>
    <w:rsid w:val="00BC3864"/>
    <w:rsid w:val="00BD014F"/>
    <w:rsid w:val="00BE7875"/>
    <w:rsid w:val="00BE7FC8"/>
    <w:rsid w:val="00C20D05"/>
    <w:rsid w:val="00C37430"/>
    <w:rsid w:val="00C41175"/>
    <w:rsid w:val="00C47EAF"/>
    <w:rsid w:val="00C66B56"/>
    <w:rsid w:val="00C67C26"/>
    <w:rsid w:val="00C842A5"/>
    <w:rsid w:val="00C84541"/>
    <w:rsid w:val="00C85AFB"/>
    <w:rsid w:val="00C91E78"/>
    <w:rsid w:val="00CC1D34"/>
    <w:rsid w:val="00CC353B"/>
    <w:rsid w:val="00CC52B3"/>
    <w:rsid w:val="00CC7EC6"/>
    <w:rsid w:val="00CD7CF7"/>
    <w:rsid w:val="00CE1E35"/>
    <w:rsid w:val="00D02CA6"/>
    <w:rsid w:val="00D07B1C"/>
    <w:rsid w:val="00D315C4"/>
    <w:rsid w:val="00D45E50"/>
    <w:rsid w:val="00D5109A"/>
    <w:rsid w:val="00D6473A"/>
    <w:rsid w:val="00D7387E"/>
    <w:rsid w:val="00D74425"/>
    <w:rsid w:val="00D84673"/>
    <w:rsid w:val="00DA1761"/>
    <w:rsid w:val="00DD3378"/>
    <w:rsid w:val="00DD6C58"/>
    <w:rsid w:val="00DE51E3"/>
    <w:rsid w:val="00DF3654"/>
    <w:rsid w:val="00E0152E"/>
    <w:rsid w:val="00E06D6B"/>
    <w:rsid w:val="00E07861"/>
    <w:rsid w:val="00E17441"/>
    <w:rsid w:val="00E225AF"/>
    <w:rsid w:val="00E453F0"/>
    <w:rsid w:val="00E702E2"/>
    <w:rsid w:val="00E73184"/>
    <w:rsid w:val="00E97D21"/>
    <w:rsid w:val="00EB5B45"/>
    <w:rsid w:val="00EB60A1"/>
    <w:rsid w:val="00EC5051"/>
    <w:rsid w:val="00EF5EA6"/>
    <w:rsid w:val="00F05D42"/>
    <w:rsid w:val="00F20483"/>
    <w:rsid w:val="00F25766"/>
    <w:rsid w:val="00F27F8A"/>
    <w:rsid w:val="00F30F9B"/>
    <w:rsid w:val="00F34713"/>
    <w:rsid w:val="00F442C3"/>
    <w:rsid w:val="00F45982"/>
    <w:rsid w:val="00F45D24"/>
    <w:rsid w:val="00F90637"/>
    <w:rsid w:val="00FA2031"/>
    <w:rsid w:val="00FB4D42"/>
    <w:rsid w:val="00FB6C61"/>
    <w:rsid w:val="00FC2737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B11A2"/>
  <w15:chartTrackingRefBased/>
  <w15:docId w15:val="{91AE6E87-AFA8-4280-A3F1-935FBDF9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48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F423F"/>
    <w:rPr>
      <w:color w:val="808080"/>
    </w:rPr>
  </w:style>
  <w:style w:type="paragraph" w:styleId="ListParagraph">
    <w:name w:val="List Paragraph"/>
    <w:basedOn w:val="Normal"/>
    <w:uiPriority w:val="34"/>
    <w:qFormat/>
    <w:rsid w:val="00542434"/>
    <w:pPr>
      <w:ind w:left="720"/>
      <w:contextualSpacing/>
    </w:pPr>
    <w:rPr>
      <w:lang w:val="en-GB"/>
    </w:rPr>
  </w:style>
  <w:style w:type="character" w:customStyle="1" w:styleId="texhtml">
    <w:name w:val="texhtml"/>
    <w:basedOn w:val="DefaultParagraphFont"/>
    <w:rsid w:val="000F2D20"/>
  </w:style>
  <w:style w:type="character" w:customStyle="1" w:styleId="mo">
    <w:name w:val="mo"/>
    <w:basedOn w:val="DefaultParagraphFont"/>
    <w:rsid w:val="00D5109A"/>
  </w:style>
  <w:style w:type="character" w:customStyle="1" w:styleId="mi">
    <w:name w:val="mi"/>
    <w:basedOn w:val="DefaultParagraphFont"/>
    <w:rsid w:val="00D5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170</cp:revision>
  <dcterms:created xsi:type="dcterms:W3CDTF">2019-03-09T21:23:00Z</dcterms:created>
  <dcterms:modified xsi:type="dcterms:W3CDTF">2023-03-10T20:57:00Z</dcterms:modified>
</cp:coreProperties>
</file>