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16B8" w14:textId="197C1BBF" w:rsidR="000735AD" w:rsidRDefault="00277714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777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Задача </w:t>
      </w:r>
      <w:r w:rsidRPr="0027771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63C2D"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="0099564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277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71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Мнозинство</w:t>
      </w:r>
    </w:p>
    <w:p w14:paraId="166BE87A" w14:textId="5F834DAA" w:rsidR="00BE4FBF" w:rsidRDefault="00BE4FB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Пояснение към решението</w:t>
      </w:r>
    </w:p>
    <w:p w14:paraId="6F6CEFB7" w14:textId="22AD5964" w:rsidR="00BE4FBF" w:rsidRDefault="00BE4FBF" w:rsidP="00BE4FBF">
      <w:pPr>
        <w:jc w:val="both"/>
        <w:rPr>
          <w:rFonts w:ascii="Times New Roman" w:hAnsi="Times New Roman" w:cs="Times New Roman"/>
          <w:sz w:val="24"/>
          <w:szCs w:val="24"/>
        </w:rPr>
      </w:pPr>
      <w:r w:rsidRPr="00BE4FBF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прочита елементите на двете дадени редици съответно в масивите </w:t>
      </w:r>
      <w:r w:rsidRPr="00BE4FBF">
        <w:rPr>
          <w:rFonts w:ascii="Times New Roman" w:hAnsi="Times New Roman" w:cs="Times New Roman"/>
          <w:sz w:val="24"/>
          <w:szCs w:val="24"/>
        </w:rPr>
        <w:t xml:space="preserve">a[] </w:t>
      </w:r>
      <w:r w:rsidRPr="00BE4FB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BE4FBF">
        <w:rPr>
          <w:rFonts w:ascii="Times New Roman" w:hAnsi="Times New Roman" w:cs="Times New Roman"/>
          <w:sz w:val="24"/>
          <w:szCs w:val="24"/>
        </w:rPr>
        <w:t>b[].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променливата 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пресмятаме най-малкия брой на елементите, които трябва да са равни помежду си, за да има мнозинство. Масивите </w:t>
      </w:r>
      <w:r>
        <w:rPr>
          <w:rFonts w:ascii="Times New Roman" w:hAnsi="Times New Roman" w:cs="Times New Roman"/>
          <w:sz w:val="24"/>
          <w:szCs w:val="24"/>
        </w:rPr>
        <w:t xml:space="preserve">A[]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B[]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служат за пресмятане на честотата на различните стойности, съответно за стойностите в </w:t>
      </w:r>
      <w:r>
        <w:rPr>
          <w:rFonts w:ascii="Times New Roman" w:hAnsi="Times New Roman" w:cs="Times New Roman"/>
          <w:sz w:val="24"/>
          <w:szCs w:val="24"/>
        </w:rPr>
        <w:t>a[]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b[].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 след пресмятането </w:t>
      </w:r>
      <w:r>
        <w:rPr>
          <w:rFonts w:ascii="Times New Roman" w:hAnsi="Times New Roman" w:cs="Times New Roman"/>
          <w:sz w:val="24"/>
          <w:szCs w:val="24"/>
        </w:rPr>
        <w:t xml:space="preserve">A[j]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показва броя на елементите в редицата </w:t>
      </w:r>
      <w:r>
        <w:rPr>
          <w:rFonts w:ascii="Times New Roman" w:hAnsi="Times New Roman" w:cs="Times New Roman"/>
          <w:sz w:val="24"/>
          <w:szCs w:val="24"/>
        </w:rPr>
        <w:t xml:space="preserve">a[],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които имат стойност, равна на </w:t>
      </w:r>
      <w:r>
        <w:rPr>
          <w:rFonts w:ascii="Times New Roman" w:hAnsi="Times New Roman" w:cs="Times New Roman"/>
          <w:sz w:val="24"/>
          <w:szCs w:val="24"/>
        </w:rPr>
        <w:t>j.</w:t>
      </w:r>
    </w:p>
    <w:p w14:paraId="1FF59607" w14:textId="470B4C06" w:rsidR="00BE4FBF" w:rsidRPr="00392DAE" w:rsidRDefault="00BE4FBF" w:rsidP="00BE4FB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масива </w:t>
      </w:r>
      <w:r>
        <w:rPr>
          <w:rFonts w:ascii="Times New Roman" w:hAnsi="Times New Roman" w:cs="Times New Roman"/>
          <w:sz w:val="24"/>
          <w:szCs w:val="24"/>
        </w:rPr>
        <w:t xml:space="preserve">c[]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записва всички елементи, които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са от </w:t>
      </w:r>
      <w:r w:rsidR="00392DAE">
        <w:rPr>
          <w:rFonts w:ascii="Times New Roman" w:hAnsi="Times New Roman" w:cs="Times New Roman"/>
          <w:sz w:val="24"/>
          <w:szCs w:val="24"/>
        </w:rPr>
        <w:t xml:space="preserve">a[]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и от </w:t>
      </w:r>
      <w:r w:rsidR="00392DAE">
        <w:rPr>
          <w:rFonts w:ascii="Times New Roman" w:hAnsi="Times New Roman" w:cs="Times New Roman"/>
          <w:sz w:val="24"/>
          <w:szCs w:val="24"/>
        </w:rPr>
        <w:t xml:space="preserve">b[].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След това се тръгва по масива </w:t>
      </w:r>
      <w:r w:rsidR="00392DAE">
        <w:rPr>
          <w:rFonts w:ascii="Times New Roman" w:hAnsi="Times New Roman" w:cs="Times New Roman"/>
          <w:sz w:val="24"/>
          <w:szCs w:val="24"/>
        </w:rPr>
        <w:t xml:space="preserve">c[]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и за всяка стойност </w:t>
      </w:r>
      <w:r w:rsidR="00392DAE">
        <w:rPr>
          <w:rFonts w:ascii="Times New Roman" w:hAnsi="Times New Roman" w:cs="Times New Roman"/>
          <w:sz w:val="24"/>
          <w:szCs w:val="24"/>
        </w:rPr>
        <w:t xml:space="preserve">c[i]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се образуват честотите </w:t>
      </w:r>
      <w:r w:rsidR="00392DAE">
        <w:rPr>
          <w:rFonts w:ascii="Times New Roman" w:hAnsi="Times New Roman" w:cs="Times New Roman"/>
          <w:sz w:val="24"/>
          <w:szCs w:val="24"/>
        </w:rPr>
        <w:t xml:space="preserve">x=A[c[i]]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392DAE">
        <w:rPr>
          <w:rFonts w:ascii="Times New Roman" w:hAnsi="Times New Roman" w:cs="Times New Roman"/>
          <w:sz w:val="24"/>
          <w:szCs w:val="24"/>
        </w:rPr>
        <w:t xml:space="preserve">y=B[c[i]].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Обработваме случая, когато </w:t>
      </w:r>
      <w:r w:rsidR="00392DAE">
        <w:rPr>
          <w:rFonts w:ascii="Times New Roman" w:hAnsi="Times New Roman" w:cs="Times New Roman"/>
          <w:sz w:val="24"/>
          <w:szCs w:val="24"/>
        </w:rPr>
        <w:t xml:space="preserve">x+y &gt;= h.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392DAE">
        <w:rPr>
          <w:rFonts w:ascii="Times New Roman" w:hAnsi="Times New Roman" w:cs="Times New Roman"/>
          <w:sz w:val="24"/>
          <w:szCs w:val="24"/>
        </w:rPr>
        <w:t xml:space="preserve">x &gt;= h,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това означава, че в редицата </w:t>
      </w:r>
      <w:r w:rsidR="00392DAE">
        <w:rPr>
          <w:rFonts w:ascii="Times New Roman" w:hAnsi="Times New Roman" w:cs="Times New Roman"/>
          <w:sz w:val="24"/>
          <w:szCs w:val="24"/>
        </w:rPr>
        <w:t xml:space="preserve">a[]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има мнозинство и не е необходима размяна, т.е. отговорът на задачата е 0. Когато не е така, програмата намира най-малката стойност на </w:t>
      </w:r>
      <w:r w:rsidR="00392DAE">
        <w:rPr>
          <w:rFonts w:ascii="Times New Roman" w:hAnsi="Times New Roman" w:cs="Times New Roman"/>
          <w:sz w:val="24"/>
          <w:szCs w:val="24"/>
        </w:rPr>
        <w:t xml:space="preserve">h-x </w:t>
      </w:r>
      <w:r w:rsidR="00392DAE">
        <w:rPr>
          <w:rFonts w:ascii="Times New Roman" w:hAnsi="Times New Roman" w:cs="Times New Roman"/>
          <w:sz w:val="24"/>
          <w:szCs w:val="24"/>
          <w:lang w:val="bg-BG"/>
        </w:rPr>
        <w:t xml:space="preserve">и това е търсеният минимален брой размени. </w:t>
      </w:r>
    </w:p>
    <w:p w14:paraId="46E59712" w14:textId="3241D74E" w:rsidR="00277714" w:rsidRPr="00BE4FBF" w:rsidRDefault="00277714" w:rsidP="00277714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E4FBF">
        <w:rPr>
          <w:rFonts w:ascii="Times New Roman" w:hAnsi="Times New Roman" w:cs="Times New Roman"/>
          <w:i/>
          <w:iCs/>
          <w:sz w:val="24"/>
          <w:szCs w:val="24"/>
          <w:lang w:val="bg-BG"/>
        </w:rPr>
        <w:t>Емил Келеведжиев</w:t>
      </w:r>
    </w:p>
    <w:sectPr w:rsidR="00277714" w:rsidRPr="00BE4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00BF"/>
    <w:rsid w:val="00063C2D"/>
    <w:rsid w:val="000735AD"/>
    <w:rsid w:val="00127890"/>
    <w:rsid w:val="00234A48"/>
    <w:rsid w:val="00277714"/>
    <w:rsid w:val="003129C1"/>
    <w:rsid w:val="00392DAE"/>
    <w:rsid w:val="003F36E6"/>
    <w:rsid w:val="004307B4"/>
    <w:rsid w:val="00995643"/>
    <w:rsid w:val="009C00BF"/>
    <w:rsid w:val="009D64C1"/>
    <w:rsid w:val="00BE4FBF"/>
    <w:rsid w:val="00EB6EC3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5BA9"/>
  <w15:chartTrackingRefBased/>
  <w15:docId w15:val="{6444BBAD-C59C-483E-9EB5-FC344C5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9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9</cp:revision>
  <dcterms:created xsi:type="dcterms:W3CDTF">2021-02-16T07:10:00Z</dcterms:created>
  <dcterms:modified xsi:type="dcterms:W3CDTF">2021-03-07T18:38:00Z</dcterms:modified>
</cp:coreProperties>
</file>