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EE" w:rsidRPr="00845F6E" w:rsidRDefault="00F766EE" w:rsidP="00A6410D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611ED0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Анализ на решението на задача</w:t>
      </w:r>
    </w:p>
    <w:p w:rsidR="008C4B02" w:rsidRPr="00240A12" w:rsidRDefault="00240A12" w:rsidP="00042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БОБИ ТУРИСТА</w:t>
      </w:r>
    </w:p>
    <w:p w:rsidR="00D47941" w:rsidRPr="000429D8" w:rsidRDefault="00D47941" w:rsidP="00042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928" w:rsidRPr="004C33E9" w:rsidRDefault="00DD7933" w:rsidP="00240A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240A12">
        <w:rPr>
          <w:rFonts w:ascii="Times New Roman" w:hAnsi="Times New Roman" w:cs="Times New Roman"/>
          <w:sz w:val="24"/>
          <w:szCs w:val="24"/>
          <w:lang w:val="bg-BG"/>
        </w:rPr>
        <w:t xml:space="preserve">1. Въвеждаме броя на пътеките в променливата </w:t>
      </w:r>
      <w:r w:rsidR="00240A12" w:rsidRPr="004C33E9">
        <w:rPr>
          <w:rFonts w:ascii="Times New Roman" w:hAnsi="Times New Roman" w:cs="Times New Roman"/>
          <w:i/>
          <w:sz w:val="24"/>
          <w:szCs w:val="24"/>
        </w:rPr>
        <w:t>n.</w:t>
      </w:r>
    </w:p>
    <w:p w:rsidR="00240A12" w:rsidRDefault="00240A12" w:rsidP="00240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2. Знаем, че винаги имаме поне една пътека, затова в променливите </w:t>
      </w:r>
      <w:r w:rsidRPr="004C33E9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4C33E9">
        <w:rPr>
          <w:rFonts w:ascii="Times New Roman" w:hAnsi="Times New Roman" w:cs="Times New Roman"/>
          <w:i/>
          <w:sz w:val="24"/>
          <w:szCs w:val="24"/>
        </w:rPr>
        <w:t>l</w:t>
      </w:r>
      <w:r w:rsidRPr="004C33E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въвеждаме съответно разстоянието и </w:t>
      </w:r>
      <w:r w:rsidR="00A556BD">
        <w:rPr>
          <w:rFonts w:ascii="Times New Roman" w:hAnsi="Times New Roman" w:cs="Times New Roman"/>
          <w:sz w:val="24"/>
          <w:szCs w:val="24"/>
          <w:lang w:val="bg-BG"/>
        </w:rPr>
        <w:t>максималния наклон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първата пътека. </w:t>
      </w:r>
    </w:p>
    <w:p w:rsidR="00240A12" w:rsidRPr="00240A12" w:rsidRDefault="00240A12" w:rsidP="00240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променливите </w:t>
      </w:r>
      <w:proofErr w:type="spellStart"/>
      <w:r w:rsidRPr="004C33E9">
        <w:rPr>
          <w:rFonts w:ascii="Times New Roman" w:hAnsi="Times New Roman" w:cs="Times New Roman"/>
          <w:i/>
          <w:sz w:val="24"/>
          <w:szCs w:val="24"/>
        </w:rPr>
        <w:t>rez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4C33E9">
        <w:rPr>
          <w:rFonts w:ascii="Times New Roman" w:hAnsi="Times New Roman" w:cs="Times New Roman"/>
          <w:i/>
          <w:sz w:val="24"/>
          <w:szCs w:val="24"/>
        </w:rPr>
        <w:t>dst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ще получим резултата, а променливата </w:t>
      </w:r>
      <w:proofErr w:type="spellStart"/>
      <w:r w:rsidRPr="004C33E9">
        <w:rPr>
          <w:rFonts w:ascii="Times New Roman" w:hAnsi="Times New Roman" w:cs="Times New Roman"/>
          <w:i/>
          <w:sz w:val="24"/>
          <w:szCs w:val="24"/>
        </w:rPr>
        <w:t>niv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работна и в нея записваме </w:t>
      </w:r>
      <w:r w:rsidR="00A556BD">
        <w:rPr>
          <w:rFonts w:ascii="Times New Roman" w:hAnsi="Times New Roman" w:cs="Times New Roman"/>
          <w:sz w:val="24"/>
          <w:szCs w:val="24"/>
          <w:lang w:val="bg-BG"/>
        </w:rPr>
        <w:t>наклона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40A12" w:rsidRDefault="00240A12" w:rsidP="00240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3. Ако имаме само една пътека, то </w:t>
      </w:r>
      <w:proofErr w:type="spellStart"/>
      <w:r w:rsidRPr="004C33E9">
        <w:rPr>
          <w:rFonts w:ascii="Times New Roman" w:hAnsi="Times New Roman" w:cs="Times New Roman"/>
          <w:i/>
          <w:sz w:val="24"/>
          <w:szCs w:val="24"/>
        </w:rPr>
        <w:t>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=1, </w:t>
      </w:r>
      <w:proofErr w:type="spellStart"/>
      <w:r w:rsidRPr="004C33E9">
        <w:rPr>
          <w:rFonts w:ascii="Times New Roman" w:hAnsi="Times New Roman" w:cs="Times New Roman"/>
          <w:i/>
          <w:sz w:val="24"/>
          <w:szCs w:val="24"/>
        </w:rPr>
        <w:t>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=d, </w:t>
      </w:r>
      <w:proofErr w:type="spellStart"/>
      <w:r w:rsidRPr="004C33E9">
        <w:rPr>
          <w:rFonts w:ascii="Times New Roman" w:hAnsi="Times New Roman" w:cs="Times New Roman"/>
          <w:i/>
          <w:sz w:val="24"/>
          <w:szCs w:val="24"/>
        </w:rPr>
        <w:t>niv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=l.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Иначе, въвеждаме още две числа </w:t>
      </w:r>
      <w:r w:rsidRPr="004C33E9">
        <w:rPr>
          <w:rFonts w:ascii="Times New Roman" w:hAnsi="Times New Roman" w:cs="Times New Roman"/>
          <w:i/>
          <w:sz w:val="24"/>
          <w:szCs w:val="24"/>
        </w:rPr>
        <w:t>d</w:t>
      </w:r>
      <w:r w:rsidRPr="004C33E9">
        <w:rPr>
          <w:rFonts w:ascii="Times New Roman" w:hAnsi="Times New Roman" w:cs="Times New Roman"/>
          <w:i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4C33E9">
        <w:rPr>
          <w:rFonts w:ascii="Times New Roman" w:hAnsi="Times New Roman" w:cs="Times New Roman"/>
          <w:i/>
          <w:sz w:val="24"/>
          <w:szCs w:val="24"/>
        </w:rPr>
        <w:t>l</w:t>
      </w:r>
      <w:r w:rsidRPr="004C33E9">
        <w:rPr>
          <w:rFonts w:ascii="Times New Roman" w:hAnsi="Times New Roman" w:cs="Times New Roman"/>
          <w:i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съответно разстоянието и </w:t>
      </w:r>
      <w:r w:rsidR="00A556BD">
        <w:rPr>
          <w:rFonts w:ascii="Times New Roman" w:hAnsi="Times New Roman" w:cs="Times New Roman"/>
          <w:sz w:val="24"/>
          <w:szCs w:val="24"/>
          <w:lang w:val="bg-BG"/>
        </w:rPr>
        <w:t>максималния наклон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втората пътека, защото знаем, че имаме поне още една пътека.</w:t>
      </w:r>
    </w:p>
    <w:p w:rsidR="00240A12" w:rsidRDefault="006977C4" w:rsidP="00240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240A12">
        <w:rPr>
          <w:rFonts w:ascii="Times New Roman" w:hAnsi="Times New Roman" w:cs="Times New Roman"/>
          <w:sz w:val="24"/>
          <w:szCs w:val="24"/>
          <w:lang w:val="bg-BG"/>
        </w:rPr>
        <w:t xml:space="preserve">4. Сравняваме </w:t>
      </w:r>
      <w:r w:rsidR="00A556BD">
        <w:rPr>
          <w:rFonts w:ascii="Times New Roman" w:hAnsi="Times New Roman" w:cs="Times New Roman"/>
          <w:sz w:val="24"/>
          <w:szCs w:val="24"/>
          <w:lang w:val="bg-BG"/>
        </w:rPr>
        <w:t>наклоните</w:t>
      </w:r>
      <w:r w:rsidR="00240A12">
        <w:rPr>
          <w:rFonts w:ascii="Times New Roman" w:hAnsi="Times New Roman" w:cs="Times New Roman"/>
          <w:sz w:val="24"/>
          <w:szCs w:val="24"/>
          <w:lang w:val="bg-BG"/>
        </w:rPr>
        <w:t xml:space="preserve"> на двете пътеки и ако </w:t>
      </w:r>
      <w:r w:rsidR="00240A12" w:rsidRPr="004C33E9">
        <w:rPr>
          <w:rFonts w:ascii="Times New Roman" w:hAnsi="Times New Roman" w:cs="Times New Roman"/>
          <w:i/>
          <w:sz w:val="24"/>
          <w:szCs w:val="24"/>
        </w:rPr>
        <w:t>l&lt;l1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240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A12" w:rsidRPr="004C33E9">
        <w:rPr>
          <w:rFonts w:ascii="Times New Roman" w:hAnsi="Times New Roman" w:cs="Times New Roman"/>
          <w:i/>
          <w:sz w:val="24"/>
          <w:szCs w:val="24"/>
        </w:rPr>
        <w:t>rez</w:t>
      </w:r>
      <w:proofErr w:type="spellEnd"/>
      <w:r w:rsidR="00240A12">
        <w:rPr>
          <w:rFonts w:ascii="Times New Roman" w:hAnsi="Times New Roman" w:cs="Times New Roman"/>
          <w:sz w:val="24"/>
          <w:szCs w:val="24"/>
        </w:rPr>
        <w:t xml:space="preserve">=1, </w:t>
      </w:r>
      <w:proofErr w:type="spellStart"/>
      <w:r w:rsidR="00240A12" w:rsidRPr="004C33E9">
        <w:rPr>
          <w:rFonts w:ascii="Times New Roman" w:hAnsi="Times New Roman" w:cs="Times New Roman"/>
          <w:i/>
          <w:sz w:val="24"/>
          <w:szCs w:val="24"/>
        </w:rPr>
        <w:t>dst</w:t>
      </w:r>
      <w:proofErr w:type="spellEnd"/>
      <w:r w:rsidR="00240A12">
        <w:rPr>
          <w:rFonts w:ascii="Times New Roman" w:hAnsi="Times New Roman" w:cs="Times New Roman"/>
          <w:sz w:val="24"/>
          <w:szCs w:val="24"/>
        </w:rPr>
        <w:t>=d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240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A12" w:rsidRPr="004C33E9">
        <w:rPr>
          <w:rFonts w:ascii="Times New Roman" w:hAnsi="Times New Roman" w:cs="Times New Roman"/>
          <w:i/>
          <w:sz w:val="24"/>
          <w:szCs w:val="24"/>
        </w:rPr>
        <w:t>niv</w:t>
      </w:r>
      <w:proofErr w:type="spellEnd"/>
      <w:r w:rsidR="00240A12">
        <w:rPr>
          <w:rFonts w:ascii="Times New Roman" w:hAnsi="Times New Roman" w:cs="Times New Roman"/>
          <w:sz w:val="24"/>
          <w:szCs w:val="24"/>
        </w:rPr>
        <w:t>=l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Ако </w:t>
      </w:r>
      <w:r w:rsidRPr="004C33E9">
        <w:rPr>
          <w:rFonts w:ascii="Times New Roman" w:hAnsi="Times New Roman" w:cs="Times New Roman"/>
          <w:i/>
          <w:sz w:val="24"/>
          <w:szCs w:val="24"/>
        </w:rPr>
        <w:t>l=l1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то тогава сравняваме разстоянията и ако </w:t>
      </w:r>
      <w:r w:rsidRPr="004C33E9">
        <w:rPr>
          <w:rFonts w:ascii="Times New Roman" w:hAnsi="Times New Roman" w:cs="Times New Roman"/>
          <w:i/>
          <w:sz w:val="24"/>
          <w:szCs w:val="24"/>
        </w:rPr>
        <w:t>d&lt;d1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то </w:t>
      </w:r>
      <w:proofErr w:type="spellStart"/>
      <w:r w:rsidRPr="004C33E9">
        <w:rPr>
          <w:rFonts w:ascii="Times New Roman" w:hAnsi="Times New Roman" w:cs="Times New Roman"/>
          <w:i/>
          <w:sz w:val="24"/>
          <w:szCs w:val="24"/>
        </w:rPr>
        <w:t>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=1, </w:t>
      </w:r>
      <w:proofErr w:type="spellStart"/>
      <w:r w:rsidRPr="004C33E9">
        <w:rPr>
          <w:rFonts w:ascii="Times New Roman" w:hAnsi="Times New Roman" w:cs="Times New Roman"/>
          <w:i/>
          <w:sz w:val="24"/>
          <w:szCs w:val="24"/>
        </w:rPr>
        <w:t>dst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r w:rsidRPr="004C33E9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3E9">
        <w:rPr>
          <w:rFonts w:ascii="Times New Roman" w:hAnsi="Times New Roman" w:cs="Times New Roman"/>
          <w:i/>
          <w:sz w:val="24"/>
          <w:szCs w:val="24"/>
        </w:rPr>
        <w:t>niv</w:t>
      </w:r>
      <w:proofErr w:type="spellEnd"/>
      <w:r w:rsidRPr="004C33E9">
        <w:rPr>
          <w:rFonts w:ascii="Times New Roman" w:hAnsi="Times New Roman" w:cs="Times New Roman"/>
          <w:i/>
          <w:sz w:val="24"/>
          <w:szCs w:val="24"/>
        </w:rPr>
        <w:t>=l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иначе </w:t>
      </w:r>
      <w:proofErr w:type="spellStart"/>
      <w:r w:rsidRPr="004C33E9">
        <w:rPr>
          <w:rFonts w:ascii="Times New Roman" w:hAnsi="Times New Roman" w:cs="Times New Roman"/>
          <w:i/>
          <w:sz w:val="24"/>
          <w:szCs w:val="24"/>
        </w:rPr>
        <w:t>rez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3E9">
        <w:rPr>
          <w:rFonts w:ascii="Times New Roman" w:hAnsi="Times New Roman" w:cs="Times New Roman"/>
          <w:i/>
          <w:sz w:val="24"/>
          <w:szCs w:val="24"/>
        </w:rPr>
        <w:t>dst</w:t>
      </w:r>
      <w:proofErr w:type="spellEnd"/>
      <w:r>
        <w:rPr>
          <w:rFonts w:ascii="Times New Roman" w:hAnsi="Times New Roman" w:cs="Times New Roman"/>
          <w:sz w:val="24"/>
          <w:szCs w:val="24"/>
        </w:rPr>
        <w:t>=d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3E9">
        <w:rPr>
          <w:rFonts w:ascii="Times New Roman" w:hAnsi="Times New Roman" w:cs="Times New Roman"/>
          <w:i/>
          <w:sz w:val="24"/>
          <w:szCs w:val="24"/>
        </w:rPr>
        <w:t>niv</w:t>
      </w:r>
      <w:proofErr w:type="spellEnd"/>
      <w:r>
        <w:rPr>
          <w:rFonts w:ascii="Times New Roman" w:hAnsi="Times New Roman" w:cs="Times New Roman"/>
          <w:sz w:val="24"/>
          <w:szCs w:val="24"/>
        </w:rPr>
        <w:t>=l</w:t>
      </w:r>
      <w:r>
        <w:rPr>
          <w:rFonts w:ascii="Times New Roman" w:hAnsi="Times New Roman" w:cs="Times New Roman"/>
          <w:sz w:val="24"/>
          <w:szCs w:val="24"/>
          <w:lang w:val="bg-BG"/>
        </w:rPr>
        <w:t>1.</w:t>
      </w:r>
    </w:p>
    <w:p w:rsidR="006977C4" w:rsidRDefault="006977C4" w:rsidP="00240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5. Ако </w:t>
      </w:r>
      <w:r w:rsidRPr="004C33E9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=3,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то имаме и трета пътека, за която въвеждаме </w:t>
      </w:r>
      <w:r w:rsidRPr="004C33E9">
        <w:rPr>
          <w:rFonts w:ascii="Times New Roman" w:hAnsi="Times New Roman" w:cs="Times New Roman"/>
          <w:i/>
          <w:sz w:val="24"/>
          <w:szCs w:val="24"/>
        </w:rPr>
        <w:t>d</w:t>
      </w:r>
      <w:r w:rsidRPr="004C33E9">
        <w:rPr>
          <w:rFonts w:ascii="Times New Roman" w:hAnsi="Times New Roman" w:cs="Times New Roman"/>
          <w:i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4C33E9">
        <w:rPr>
          <w:rFonts w:ascii="Times New Roman" w:hAnsi="Times New Roman" w:cs="Times New Roman"/>
          <w:i/>
          <w:sz w:val="24"/>
          <w:szCs w:val="24"/>
        </w:rPr>
        <w:t>l</w:t>
      </w:r>
      <w:r w:rsidRPr="004C33E9">
        <w:rPr>
          <w:rFonts w:ascii="Times New Roman" w:hAnsi="Times New Roman" w:cs="Times New Roman"/>
          <w:i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съответно разстоянието и </w:t>
      </w:r>
      <w:r w:rsidR="00A556BD">
        <w:rPr>
          <w:rFonts w:ascii="Times New Roman" w:hAnsi="Times New Roman" w:cs="Times New Roman"/>
          <w:sz w:val="24"/>
          <w:szCs w:val="24"/>
          <w:lang w:val="bg-BG"/>
        </w:rPr>
        <w:t>наклона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й. Сравняваме нейн</w:t>
      </w:r>
      <w:r w:rsidR="00A556BD">
        <w:rPr>
          <w:rFonts w:ascii="Times New Roman" w:hAnsi="Times New Roman" w:cs="Times New Roman"/>
          <w:sz w:val="24"/>
          <w:szCs w:val="24"/>
          <w:lang w:val="bg-BG"/>
        </w:rPr>
        <w:t>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556BD">
        <w:rPr>
          <w:rFonts w:ascii="Times New Roman" w:hAnsi="Times New Roman" w:cs="Times New Roman"/>
          <w:sz w:val="24"/>
          <w:szCs w:val="24"/>
          <w:lang w:val="bg-BG"/>
        </w:rPr>
        <w:t>максимален наклон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със стойността на променливата </w:t>
      </w:r>
      <w:proofErr w:type="spellStart"/>
      <w:r w:rsidRPr="004C33E9">
        <w:rPr>
          <w:rFonts w:ascii="Times New Roman" w:hAnsi="Times New Roman" w:cs="Times New Roman"/>
          <w:i/>
          <w:sz w:val="24"/>
          <w:szCs w:val="24"/>
        </w:rPr>
        <w:t>niv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която имаме избора между първите две пътеки, както и ако са равни, сравняваме </w:t>
      </w:r>
      <w:proofErr w:type="spellStart"/>
      <w:r w:rsidRPr="004C33E9">
        <w:rPr>
          <w:rFonts w:ascii="Times New Roman" w:hAnsi="Times New Roman" w:cs="Times New Roman"/>
          <w:i/>
          <w:sz w:val="24"/>
          <w:szCs w:val="24"/>
        </w:rPr>
        <w:t>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Pr="004C33E9">
        <w:rPr>
          <w:rFonts w:ascii="Times New Roman" w:hAnsi="Times New Roman" w:cs="Times New Roman"/>
          <w:i/>
          <w:sz w:val="24"/>
          <w:szCs w:val="24"/>
        </w:rPr>
        <w:t>d2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7C4" w:rsidRPr="006977C4" w:rsidRDefault="006977C4" w:rsidP="00240A1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Извеждаме стойностите на </w:t>
      </w:r>
      <w:r w:rsidR="00E16EAE">
        <w:rPr>
          <w:rFonts w:ascii="Times New Roman" w:hAnsi="Times New Roman" w:cs="Times New Roman"/>
          <w:sz w:val="24"/>
          <w:szCs w:val="24"/>
          <w:lang w:val="bg-BG"/>
        </w:rPr>
        <w:t xml:space="preserve">променливите </w:t>
      </w:r>
      <w:proofErr w:type="spellStart"/>
      <w:r w:rsidRPr="004C33E9">
        <w:rPr>
          <w:rFonts w:ascii="Times New Roman" w:hAnsi="Times New Roman" w:cs="Times New Roman"/>
          <w:i/>
          <w:sz w:val="24"/>
          <w:szCs w:val="24"/>
        </w:rPr>
        <w:t>rez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bookmarkStart w:id="0" w:name="_GoBack"/>
      <w:proofErr w:type="spellStart"/>
      <w:proofErr w:type="gramStart"/>
      <w:r w:rsidRPr="004C33E9">
        <w:rPr>
          <w:rFonts w:ascii="Times New Roman" w:hAnsi="Times New Roman" w:cs="Times New Roman"/>
          <w:i/>
          <w:sz w:val="24"/>
          <w:szCs w:val="24"/>
        </w:rPr>
        <w:t>dst</w:t>
      </w:r>
      <w:bookmarkEnd w:id="0"/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отделни редове.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933" w:rsidRPr="00A47631" w:rsidRDefault="00DD7933" w:rsidP="000429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</w:p>
    <w:p w:rsidR="00F766EE" w:rsidRPr="004C33E9" w:rsidRDefault="00F766EE" w:rsidP="00F766EE">
      <w:pPr>
        <w:spacing w:before="240" w:after="63"/>
        <w:ind w:firstLine="376"/>
        <w:jc w:val="right"/>
        <w:outlineLvl w:val="0"/>
        <w:rPr>
          <w:rFonts w:ascii="Times New Roman" w:hAnsi="Times New Roman" w:cs="Times New Roman"/>
          <w:i/>
          <w:kern w:val="36"/>
          <w:sz w:val="24"/>
          <w:szCs w:val="24"/>
          <w:lang w:val="bg-BG"/>
        </w:rPr>
      </w:pPr>
      <w:proofErr w:type="spellStart"/>
      <w:r w:rsidRPr="004C33E9">
        <w:rPr>
          <w:rFonts w:ascii="Times New Roman" w:hAnsi="Times New Roman" w:cs="Times New Roman"/>
          <w:i/>
          <w:kern w:val="36"/>
          <w:sz w:val="24"/>
          <w:szCs w:val="24"/>
        </w:rPr>
        <w:t>Автор</w:t>
      </w:r>
      <w:proofErr w:type="spellEnd"/>
      <w:r w:rsidRPr="004C33E9">
        <w:rPr>
          <w:rFonts w:ascii="Times New Roman" w:hAnsi="Times New Roman" w:cs="Times New Roman"/>
          <w:i/>
          <w:kern w:val="36"/>
          <w:sz w:val="24"/>
          <w:szCs w:val="24"/>
        </w:rPr>
        <w:t xml:space="preserve">: </w:t>
      </w:r>
      <w:r w:rsidR="00C73C3A" w:rsidRPr="004C33E9">
        <w:rPr>
          <w:rFonts w:ascii="Times New Roman" w:hAnsi="Times New Roman" w:cs="Times New Roman"/>
          <w:i/>
          <w:kern w:val="36"/>
          <w:sz w:val="24"/>
          <w:szCs w:val="24"/>
          <w:lang w:val="bg-BG"/>
        </w:rPr>
        <w:t>Пламенка Христова</w:t>
      </w:r>
    </w:p>
    <w:p w:rsidR="00F766EE" w:rsidRPr="000429D8" w:rsidRDefault="00F766EE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766EE" w:rsidRPr="000429D8" w:rsidSect="00F766EE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3903"/>
    <w:multiLevelType w:val="hybridMultilevel"/>
    <w:tmpl w:val="60AE6420"/>
    <w:lvl w:ilvl="0" w:tplc="3F96ED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02"/>
    <w:rsid w:val="000429D8"/>
    <w:rsid w:val="00050399"/>
    <w:rsid w:val="000D2BDE"/>
    <w:rsid w:val="000F0011"/>
    <w:rsid w:val="001E1EFF"/>
    <w:rsid w:val="00202506"/>
    <w:rsid w:val="00240A12"/>
    <w:rsid w:val="00395C1D"/>
    <w:rsid w:val="003C3A71"/>
    <w:rsid w:val="004C0224"/>
    <w:rsid w:val="004C33E9"/>
    <w:rsid w:val="005A67DA"/>
    <w:rsid w:val="006017DB"/>
    <w:rsid w:val="00633197"/>
    <w:rsid w:val="00681D03"/>
    <w:rsid w:val="006977C4"/>
    <w:rsid w:val="006E0B85"/>
    <w:rsid w:val="008C4B02"/>
    <w:rsid w:val="00901B19"/>
    <w:rsid w:val="00A47631"/>
    <w:rsid w:val="00A556BD"/>
    <w:rsid w:val="00A6410D"/>
    <w:rsid w:val="00B314E5"/>
    <w:rsid w:val="00B76A72"/>
    <w:rsid w:val="00B863C6"/>
    <w:rsid w:val="00BB000D"/>
    <w:rsid w:val="00C34B9D"/>
    <w:rsid w:val="00C73C3A"/>
    <w:rsid w:val="00D27196"/>
    <w:rsid w:val="00D47941"/>
    <w:rsid w:val="00DD7933"/>
    <w:rsid w:val="00E16EAE"/>
    <w:rsid w:val="00E704C0"/>
    <w:rsid w:val="00EA3928"/>
    <w:rsid w:val="00F373BD"/>
    <w:rsid w:val="00F537B7"/>
    <w:rsid w:val="00F66E61"/>
    <w:rsid w:val="00F7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03"/>
  </w:style>
  <w:style w:type="paragraph" w:styleId="Heading3">
    <w:name w:val="heading 3"/>
    <w:basedOn w:val="Normal"/>
    <w:next w:val="Normal"/>
    <w:link w:val="Heading3Char"/>
    <w:qFormat/>
    <w:rsid w:val="00F766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66EE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E0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03"/>
  </w:style>
  <w:style w:type="paragraph" w:styleId="Heading3">
    <w:name w:val="heading 3"/>
    <w:basedOn w:val="Normal"/>
    <w:next w:val="Normal"/>
    <w:link w:val="Heading3Char"/>
    <w:qFormat/>
    <w:rsid w:val="00F766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66EE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E0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</dc:creator>
  <cp:lastModifiedBy>User</cp:lastModifiedBy>
  <cp:revision>12</cp:revision>
  <dcterms:created xsi:type="dcterms:W3CDTF">2018-04-11T01:55:00Z</dcterms:created>
  <dcterms:modified xsi:type="dcterms:W3CDTF">2018-12-20T19:58:00Z</dcterms:modified>
</cp:coreProperties>
</file>