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Default="0092638A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ИГРА СЪС СВЕТЛИНИ</w:t>
      </w: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9E56DF" w:rsidRDefault="009E56DF" w:rsidP="009E56DF">
      <w:pPr>
        <w:pStyle w:val="NormalWeb"/>
        <w:spacing w:before="0" w:beforeAutospacing="0" w:after="0" w:afterAutospacing="0"/>
        <w:jc w:val="both"/>
      </w:pPr>
    </w:p>
    <w:p w:rsidR="0092638A" w:rsidRDefault="0092638A" w:rsidP="009E56DF">
      <w:pPr>
        <w:pStyle w:val="NormalWeb"/>
        <w:spacing w:before="0" w:beforeAutospacing="0" w:after="0" w:afterAutospacing="0"/>
        <w:ind w:firstLine="708"/>
        <w:jc w:val="both"/>
      </w:pPr>
      <w:r>
        <w:t>Задачата се решава чрез директна симулация на играта. Играчът преминава последователно през всички стаи, като за всяка стая действията зависят от текущия цвят на светлината.</w:t>
      </w:r>
    </w:p>
    <w:p w:rsidR="0092638A" w:rsidRDefault="0092638A" w:rsidP="009E56DF">
      <w:pPr>
        <w:numPr>
          <w:ilvl w:val="0"/>
          <w:numId w:val="25"/>
        </w:numPr>
        <w:jc w:val="both"/>
      </w:pPr>
      <w:r>
        <w:t>При зелена светлина играчът взима всички монети от сандъка. Ако сандъкът е празен, следващата светлина става жълта.</w:t>
      </w:r>
    </w:p>
    <w:p w:rsidR="0092638A" w:rsidRDefault="0092638A" w:rsidP="009E56DF">
      <w:pPr>
        <w:numPr>
          <w:ilvl w:val="0"/>
          <w:numId w:val="25"/>
        </w:numPr>
        <w:jc w:val="both"/>
      </w:pPr>
      <w:r>
        <w:t>При жълта светлина играчът не може да взима монети. Ако сандъкът е празен, следващата светлина става червена, а ако не е празен — става зелена.</w:t>
      </w:r>
    </w:p>
    <w:p w:rsidR="0092638A" w:rsidRDefault="0092638A" w:rsidP="009E56DF">
      <w:pPr>
        <w:numPr>
          <w:ilvl w:val="0"/>
          <w:numId w:val="25"/>
        </w:numPr>
        <w:jc w:val="both"/>
      </w:pPr>
      <w:r>
        <w:t>При червена светлина играчът трябва да остави всички събрани монети. Ако няма монети, получава наказание.</w:t>
      </w:r>
    </w:p>
    <w:p w:rsidR="0092638A" w:rsidRDefault="0092638A" w:rsidP="00CB4BD8">
      <w:pPr>
        <w:pStyle w:val="NormalWeb"/>
        <w:spacing w:before="120" w:beforeAutospacing="0" w:after="0" w:afterAutospacing="0"/>
        <w:ind w:firstLine="708"/>
        <w:jc w:val="both"/>
      </w:pPr>
      <w:r>
        <w:t>По време на обхождането се следят:</w:t>
      </w:r>
    </w:p>
    <w:p w:rsidR="0092638A" w:rsidRDefault="0092638A" w:rsidP="00CB4BD8">
      <w:pPr>
        <w:numPr>
          <w:ilvl w:val="0"/>
          <w:numId w:val="26"/>
        </w:numPr>
        <w:jc w:val="both"/>
      </w:pPr>
      <w:r>
        <w:t>текущия цвят на светлината;</w:t>
      </w:r>
    </w:p>
    <w:p w:rsidR="0092638A" w:rsidRDefault="0092638A" w:rsidP="00CB4BD8">
      <w:pPr>
        <w:numPr>
          <w:ilvl w:val="0"/>
          <w:numId w:val="26"/>
        </w:numPr>
        <w:jc w:val="both"/>
      </w:pPr>
      <w:r>
        <w:t>броя монети на играча;</w:t>
      </w:r>
    </w:p>
    <w:p w:rsidR="0092638A" w:rsidRDefault="0092638A" w:rsidP="00CB4BD8">
      <w:pPr>
        <w:numPr>
          <w:ilvl w:val="0"/>
          <w:numId w:val="26"/>
        </w:numPr>
        <w:jc w:val="both"/>
      </w:pPr>
      <w:r>
        <w:t>дали е получено наказание;</w:t>
      </w:r>
    </w:p>
    <w:p w:rsidR="0092638A" w:rsidRDefault="0092638A" w:rsidP="00CB4BD8">
      <w:pPr>
        <w:numPr>
          <w:ilvl w:val="0"/>
          <w:numId w:val="26"/>
        </w:numPr>
        <w:jc w:val="both"/>
      </w:pPr>
      <w:r>
        <w:t>номер</w:t>
      </w:r>
      <w:r w:rsidR="00977B2E">
        <w:rPr>
          <w:lang w:val="en-US"/>
        </w:rPr>
        <w:t>a</w:t>
      </w:r>
      <w:r>
        <w:t xml:space="preserve"> на първата стая с наказание.</w:t>
      </w:r>
    </w:p>
    <w:p w:rsidR="0092638A" w:rsidRDefault="0092638A" w:rsidP="00CB4BD8">
      <w:pPr>
        <w:pStyle w:val="NormalWeb"/>
        <w:spacing w:before="120" w:beforeAutospacing="0" w:after="0" w:afterAutospacing="0"/>
        <w:ind w:firstLine="708"/>
        <w:jc w:val="both"/>
      </w:pPr>
      <w:r>
        <w:t>След обработката на всички стаи:</w:t>
      </w:r>
    </w:p>
    <w:p w:rsidR="0092638A" w:rsidRDefault="0092638A" w:rsidP="00CB4BD8">
      <w:pPr>
        <w:numPr>
          <w:ilvl w:val="0"/>
          <w:numId w:val="27"/>
        </w:numPr>
        <w:jc w:val="both"/>
      </w:pPr>
      <w:r>
        <w:t>ако играчът е получил поне едно наказание или е останал без монети — извеждаме загуба;</w:t>
      </w:r>
    </w:p>
    <w:p w:rsidR="0092638A" w:rsidRDefault="0092638A" w:rsidP="00CB4BD8">
      <w:pPr>
        <w:numPr>
          <w:ilvl w:val="0"/>
          <w:numId w:val="27"/>
        </w:numPr>
        <w:jc w:val="both"/>
      </w:pPr>
      <w:r>
        <w:t>в противен случай — победа и броя на монетите.</w:t>
      </w:r>
    </w:p>
    <w:p w:rsidR="0092638A" w:rsidRDefault="0092638A" w:rsidP="00CB4BD8">
      <w:pPr>
        <w:pStyle w:val="NormalWeb"/>
        <w:ind w:firstLine="708"/>
        <w:rPr>
          <w:rStyle w:val="HTMLCode"/>
          <w:rFonts w:ascii="Times New Roman" w:hAnsi="Times New Roman" w:cs="Times New Roman"/>
          <w:sz w:val="24"/>
          <w:szCs w:val="24"/>
          <w:lang w:val="en-US"/>
        </w:rPr>
      </w:pPr>
      <w:r>
        <w:t>Алгоритъмът обхожда стаите само веднъж.</w:t>
      </w:r>
      <w:r w:rsidR="00CB4BD8">
        <w:rPr>
          <w:lang w:val="en-US"/>
        </w:rPr>
        <w:t xml:space="preserve"> </w:t>
      </w:r>
      <w:r w:rsidRPr="00CB4BD8">
        <w:t xml:space="preserve">Времева сложност: </w:t>
      </w:r>
      <w:r w:rsidRPr="00CB4BD8">
        <w:rPr>
          <w:rStyle w:val="HTMLCode"/>
          <w:rFonts w:ascii="Times New Roman" w:hAnsi="Times New Roman" w:cs="Times New Roman"/>
          <w:i/>
          <w:sz w:val="24"/>
          <w:szCs w:val="24"/>
        </w:rPr>
        <w:t>O(N</w:t>
      </w:r>
      <w:r w:rsidR="00CB4BD8" w:rsidRPr="00CB4BD8">
        <w:rPr>
          <w:rStyle w:val="HTMLCode"/>
          <w:rFonts w:ascii="Times New Roman" w:hAnsi="Times New Roman" w:cs="Times New Roman"/>
          <w:i/>
          <w:sz w:val="24"/>
          <w:szCs w:val="24"/>
          <w:lang w:val="en-US"/>
        </w:rPr>
        <w:t>).</w:t>
      </w:r>
      <w:r w:rsidR="00CB4BD8">
        <w:rPr>
          <w:rStyle w:val="HTMLCode"/>
          <w:lang w:val="en-US"/>
        </w:rPr>
        <w:t xml:space="preserve"> </w:t>
      </w:r>
      <w:r>
        <w:t xml:space="preserve">Памет: </w:t>
      </w:r>
      <w:r w:rsidRPr="00CB4BD8">
        <w:rPr>
          <w:rStyle w:val="HTMLCode"/>
          <w:rFonts w:ascii="Times New Roman" w:hAnsi="Times New Roman" w:cs="Times New Roman"/>
          <w:i/>
          <w:sz w:val="24"/>
          <w:szCs w:val="24"/>
        </w:rPr>
        <w:t>O(1)</w:t>
      </w:r>
      <w:r w:rsidR="00CB4BD8">
        <w:rPr>
          <w:rStyle w:val="HTMLCode"/>
          <w:rFonts w:ascii="Times New Roman" w:hAnsi="Times New Roman" w:cs="Times New Roman"/>
          <w:sz w:val="24"/>
          <w:szCs w:val="24"/>
          <w:lang w:val="en-US"/>
        </w:rPr>
        <w:t>.</w:t>
      </w:r>
    </w:p>
    <w:p w:rsidR="00402238" w:rsidRPr="00402238" w:rsidRDefault="00402238" w:rsidP="00CB4BD8">
      <w:pPr>
        <w:pStyle w:val="NormalWeb"/>
        <w:ind w:firstLine="708"/>
        <w:rPr>
          <w:u w:val="single"/>
        </w:rPr>
      </w:pPr>
      <w:r w:rsidRPr="00402238">
        <w:rPr>
          <w:u w:val="single"/>
        </w:rPr>
        <w:t>Частични решения</w:t>
      </w:r>
    </w:p>
    <w:p w:rsidR="007C7512" w:rsidRPr="007C7512" w:rsidRDefault="00E530D8" w:rsidP="007C7512">
      <w:pPr>
        <w:numPr>
          <w:ilvl w:val="0"/>
          <w:numId w:val="29"/>
        </w:numPr>
        <w:tabs>
          <w:tab w:val="clear" w:pos="720"/>
          <w:tab w:val="num" w:pos="357"/>
        </w:tabs>
        <w:ind w:left="0" w:firstLine="426"/>
        <w:rPr>
          <w:lang w:val="en-US" w:eastAsia="en-US"/>
        </w:rPr>
      </w:pPr>
      <w:r w:rsidRPr="00BE5FF5">
        <w:rPr>
          <w:b/>
          <w:bCs/>
          <w:lang w:val="en-US" w:eastAsia="en-US"/>
        </w:rPr>
        <w:t>Без наказания</w:t>
      </w:r>
      <w:r w:rsidRPr="00BE5FF5">
        <w:rPr>
          <w:lang w:val="en-US" w:eastAsia="en-US"/>
        </w:rPr>
        <w:br/>
      </w:r>
      <w:r w:rsidR="007C7512">
        <w:rPr>
          <w:lang w:val="en-US" w:eastAsia="en-US"/>
        </w:rPr>
        <w:t xml:space="preserve">            </w:t>
      </w:r>
      <w:r w:rsidRPr="00BE5FF5">
        <w:rPr>
          <w:lang w:val="en-US" w:eastAsia="en-US"/>
        </w:rPr>
        <w:t xml:space="preserve">Може да се реши вариант, при който никога не се достига ситуация „червена светлина без </w:t>
      </w:r>
      <w:proofErr w:type="gramStart"/>
      <w:r w:rsidRPr="00BE5FF5">
        <w:rPr>
          <w:lang w:val="en-US" w:eastAsia="en-US"/>
        </w:rPr>
        <w:t>монети“</w:t>
      </w:r>
      <w:proofErr w:type="gramEnd"/>
      <w:r w:rsidRPr="00BE5FF5">
        <w:rPr>
          <w:lang w:val="en-US" w:eastAsia="en-US"/>
        </w:rPr>
        <w:t xml:space="preserve">. </w:t>
      </w:r>
      <w:r>
        <w:rPr>
          <w:lang w:val="en-US" w:eastAsia="en-US"/>
        </w:rPr>
        <w:t xml:space="preserve"> </w:t>
      </w:r>
      <w:r>
        <w:rPr>
          <w:lang w:eastAsia="en-US"/>
        </w:rPr>
        <w:t xml:space="preserve">Реализация </w:t>
      </w:r>
      <w:r w:rsidRPr="00E530D8">
        <w:rPr>
          <w:i/>
          <w:lang w:val="en-US" w:eastAsia="en-US"/>
        </w:rPr>
        <w:t>game_</w:t>
      </w:r>
      <w:r w:rsidR="009A04E8">
        <w:rPr>
          <w:i/>
          <w:lang w:val="en-US" w:eastAsia="en-US"/>
        </w:rPr>
        <w:t>43</w:t>
      </w:r>
      <w:r w:rsidRPr="00E530D8">
        <w:rPr>
          <w:i/>
          <w:lang w:val="en-US" w:eastAsia="en-US"/>
        </w:rPr>
        <w:t>.cpp.</w:t>
      </w:r>
    </w:p>
    <w:p w:rsidR="007C7512" w:rsidRPr="007C7512" w:rsidRDefault="007C7512" w:rsidP="007C7512">
      <w:pPr>
        <w:ind w:left="360"/>
        <w:jc w:val="both"/>
        <w:rPr>
          <w:lang w:val="en-US" w:eastAsia="en-US"/>
        </w:rPr>
      </w:pPr>
    </w:p>
    <w:p w:rsidR="007C7512" w:rsidRPr="007C7512" w:rsidRDefault="007C7512" w:rsidP="007C7512">
      <w:pPr>
        <w:numPr>
          <w:ilvl w:val="0"/>
          <w:numId w:val="29"/>
        </w:numPr>
        <w:ind w:left="714" w:hanging="357"/>
        <w:jc w:val="both"/>
        <w:rPr>
          <w:lang w:val="en-US" w:eastAsia="en-US"/>
        </w:rPr>
      </w:pPr>
      <w:r w:rsidRPr="00BE5FF5">
        <w:rPr>
          <w:b/>
          <w:bCs/>
          <w:lang w:val="en-US" w:eastAsia="en-US"/>
        </w:rPr>
        <w:t>Само зелена светлина</w:t>
      </w:r>
    </w:p>
    <w:p w:rsidR="007C7512" w:rsidRPr="007C7512" w:rsidRDefault="007C7512" w:rsidP="007C7512">
      <w:pPr>
        <w:ind w:firstLine="709"/>
        <w:rPr>
          <w:lang w:val="en-US" w:eastAsia="en-US"/>
        </w:rPr>
      </w:pPr>
      <w:r w:rsidRPr="00BE5FF5">
        <w:rPr>
          <w:lang w:val="en-US" w:eastAsia="en-US"/>
        </w:rPr>
        <w:t xml:space="preserve">Ако се разглеждат само случаи без преминаване към жълта и червена светлина, решението се свежда до сумиране на монетите. </w:t>
      </w:r>
      <w:r>
        <w:rPr>
          <w:lang w:eastAsia="en-US"/>
        </w:rPr>
        <w:t xml:space="preserve">Реализация </w:t>
      </w:r>
      <w:r w:rsidRPr="00E530D8">
        <w:rPr>
          <w:i/>
          <w:lang w:val="en-US" w:eastAsia="en-US"/>
        </w:rPr>
        <w:t>game_</w:t>
      </w:r>
      <w:r w:rsidR="00643C88">
        <w:rPr>
          <w:i/>
          <w:lang w:val="en-US" w:eastAsia="en-US"/>
        </w:rPr>
        <w:t>67</w:t>
      </w:r>
      <w:r w:rsidRPr="00E530D8">
        <w:rPr>
          <w:i/>
          <w:lang w:val="en-US" w:eastAsia="en-US"/>
        </w:rPr>
        <w:t>.cpp.</w:t>
      </w:r>
    </w:p>
    <w:p w:rsidR="007C7512" w:rsidRDefault="007C7512" w:rsidP="007C7512">
      <w:pPr>
        <w:ind w:firstLine="709"/>
        <w:rPr>
          <w:b/>
          <w:bCs/>
          <w:lang w:val="en-US" w:eastAsia="en-US"/>
        </w:rPr>
      </w:pPr>
    </w:p>
    <w:p w:rsidR="007C7512" w:rsidRPr="007C7512" w:rsidRDefault="007C7512" w:rsidP="007C7512">
      <w:pPr>
        <w:pStyle w:val="ListParagraph"/>
        <w:numPr>
          <w:ilvl w:val="0"/>
          <w:numId w:val="29"/>
        </w:numPr>
        <w:tabs>
          <w:tab w:val="clear" w:pos="720"/>
          <w:tab w:val="num" w:pos="360"/>
        </w:tabs>
        <w:ind w:left="0" w:firstLine="360"/>
        <w:rPr>
          <w:lang w:val="en-US" w:eastAsia="en-US"/>
        </w:rPr>
      </w:pPr>
      <w:r w:rsidRPr="007C7512">
        <w:rPr>
          <w:b/>
          <w:bCs/>
          <w:lang w:val="en-US" w:eastAsia="en-US"/>
        </w:rPr>
        <w:t>Без запомняне на първото наказание</w:t>
      </w:r>
      <w:r w:rsidRPr="007C7512">
        <w:rPr>
          <w:lang w:val="en-US" w:eastAsia="en-US"/>
        </w:rPr>
        <w:br/>
      </w:r>
      <w:r>
        <w:rPr>
          <w:lang w:val="en-US" w:eastAsia="en-US"/>
        </w:rPr>
        <w:t xml:space="preserve">            </w:t>
      </w:r>
      <w:r w:rsidRPr="007C7512">
        <w:rPr>
          <w:lang w:val="en-US" w:eastAsia="en-US"/>
        </w:rPr>
        <w:t xml:space="preserve">Частично решение може само да определя победа/загуба, без да извежда номера на първата стая с наказание. </w:t>
      </w:r>
      <w:r>
        <w:rPr>
          <w:lang w:eastAsia="en-US"/>
        </w:rPr>
        <w:t xml:space="preserve">Реализация </w:t>
      </w:r>
      <w:r w:rsidRPr="007C7512">
        <w:rPr>
          <w:i/>
          <w:lang w:val="en-US" w:eastAsia="en-US"/>
        </w:rPr>
        <w:t>game_</w:t>
      </w:r>
      <w:r w:rsidR="002F2621">
        <w:rPr>
          <w:i/>
          <w:lang w:val="en-US" w:eastAsia="en-US"/>
        </w:rPr>
        <w:t>67_2</w:t>
      </w:r>
      <w:bookmarkStart w:id="0" w:name="_GoBack"/>
      <w:bookmarkEnd w:id="0"/>
      <w:r w:rsidRPr="007C7512">
        <w:rPr>
          <w:i/>
          <w:lang w:val="en-US" w:eastAsia="en-US"/>
        </w:rPr>
        <w:t>.cpp.</w:t>
      </w: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DB7FA0" w:rsidRDefault="00DB7FA0" w:rsidP="00E74D62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</w:p>
    <w:sectPr w:rsidR="00DB7FA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A77" w:rsidRDefault="005A2A77">
      <w:r>
        <w:separator/>
      </w:r>
    </w:p>
  </w:endnote>
  <w:endnote w:type="continuationSeparator" w:id="0">
    <w:p w:rsidR="005A2A77" w:rsidRDefault="005A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A77" w:rsidRDefault="005A2A77">
      <w:r>
        <w:separator/>
      </w:r>
    </w:p>
  </w:footnote>
  <w:footnote w:type="continuationSeparator" w:id="0">
    <w:p w:rsidR="005A2A77" w:rsidRDefault="005A2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F6CA3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16B60"/>
    <w:multiLevelType w:val="multilevel"/>
    <w:tmpl w:val="1578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91645"/>
    <w:multiLevelType w:val="multilevel"/>
    <w:tmpl w:val="0622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B4FE5"/>
    <w:multiLevelType w:val="multilevel"/>
    <w:tmpl w:val="A4D4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162AAD"/>
    <w:multiLevelType w:val="multilevel"/>
    <w:tmpl w:val="EEFE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07514"/>
    <w:multiLevelType w:val="multilevel"/>
    <w:tmpl w:val="9B7A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775F3E"/>
    <w:multiLevelType w:val="multilevel"/>
    <w:tmpl w:val="4EB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5439C3"/>
    <w:multiLevelType w:val="multilevel"/>
    <w:tmpl w:val="7834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FA0A3F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37D30"/>
    <w:multiLevelType w:val="multilevel"/>
    <w:tmpl w:val="D0BA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D767C6"/>
    <w:multiLevelType w:val="multilevel"/>
    <w:tmpl w:val="E7F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4C2958"/>
    <w:multiLevelType w:val="multilevel"/>
    <w:tmpl w:val="8F762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3C19CA"/>
    <w:multiLevelType w:val="multilevel"/>
    <w:tmpl w:val="4708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552C50"/>
    <w:multiLevelType w:val="multilevel"/>
    <w:tmpl w:val="4986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60951"/>
    <w:multiLevelType w:val="multilevel"/>
    <w:tmpl w:val="44F0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BC78BB"/>
    <w:multiLevelType w:val="multilevel"/>
    <w:tmpl w:val="D820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EB3197"/>
    <w:multiLevelType w:val="multilevel"/>
    <w:tmpl w:val="5494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5"/>
  </w:num>
  <w:num w:numId="5">
    <w:abstractNumId w:val="1"/>
  </w:num>
  <w:num w:numId="6">
    <w:abstractNumId w:val="6"/>
  </w:num>
  <w:num w:numId="7">
    <w:abstractNumId w:val="18"/>
  </w:num>
  <w:num w:numId="8">
    <w:abstractNumId w:val="29"/>
  </w:num>
  <w:num w:numId="9">
    <w:abstractNumId w:val="27"/>
  </w:num>
  <w:num w:numId="10">
    <w:abstractNumId w:val="10"/>
  </w:num>
  <w:num w:numId="11">
    <w:abstractNumId w:val="15"/>
  </w:num>
  <w:num w:numId="12">
    <w:abstractNumId w:val="28"/>
  </w:num>
  <w:num w:numId="13">
    <w:abstractNumId w:val="24"/>
  </w:num>
  <w:num w:numId="14">
    <w:abstractNumId w:val="17"/>
  </w:num>
  <w:num w:numId="15">
    <w:abstractNumId w:val="13"/>
  </w:num>
  <w:num w:numId="16">
    <w:abstractNumId w:val="22"/>
  </w:num>
  <w:num w:numId="17">
    <w:abstractNumId w:val="8"/>
  </w:num>
  <w:num w:numId="18">
    <w:abstractNumId w:val="3"/>
  </w:num>
  <w:num w:numId="19">
    <w:abstractNumId w:val="26"/>
  </w:num>
  <w:num w:numId="20">
    <w:abstractNumId w:val="16"/>
  </w:num>
  <w:num w:numId="21">
    <w:abstractNumId w:val="4"/>
  </w:num>
  <w:num w:numId="22">
    <w:abstractNumId w:val="20"/>
  </w:num>
  <w:num w:numId="23">
    <w:abstractNumId w:val="21"/>
  </w:num>
  <w:num w:numId="24">
    <w:abstractNumId w:val="19"/>
  </w:num>
  <w:num w:numId="25">
    <w:abstractNumId w:val="7"/>
  </w:num>
  <w:num w:numId="26">
    <w:abstractNumId w:val="12"/>
  </w:num>
  <w:num w:numId="27">
    <w:abstractNumId w:val="23"/>
  </w:num>
  <w:num w:numId="28">
    <w:abstractNumId w:val="5"/>
  </w:num>
  <w:num w:numId="29">
    <w:abstractNumId w:val="1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602E"/>
    <w:rsid w:val="000561E6"/>
    <w:rsid w:val="00067B0A"/>
    <w:rsid w:val="000902A9"/>
    <w:rsid w:val="0009438D"/>
    <w:rsid w:val="00097DA9"/>
    <w:rsid w:val="000A3409"/>
    <w:rsid w:val="000B15B0"/>
    <w:rsid w:val="000C75E4"/>
    <w:rsid w:val="000E1E72"/>
    <w:rsid w:val="000E1FDC"/>
    <w:rsid w:val="000E6BC9"/>
    <w:rsid w:val="00104A85"/>
    <w:rsid w:val="00107E54"/>
    <w:rsid w:val="00114070"/>
    <w:rsid w:val="001340F8"/>
    <w:rsid w:val="00134115"/>
    <w:rsid w:val="00140B43"/>
    <w:rsid w:val="00146A0C"/>
    <w:rsid w:val="001528D9"/>
    <w:rsid w:val="001649ED"/>
    <w:rsid w:val="00174EA1"/>
    <w:rsid w:val="001848C7"/>
    <w:rsid w:val="001913EE"/>
    <w:rsid w:val="00192B97"/>
    <w:rsid w:val="001C5183"/>
    <w:rsid w:val="001C64DA"/>
    <w:rsid w:val="001C692B"/>
    <w:rsid w:val="001D1E2B"/>
    <w:rsid w:val="001E0806"/>
    <w:rsid w:val="0020200B"/>
    <w:rsid w:val="00220BCD"/>
    <w:rsid w:val="00240258"/>
    <w:rsid w:val="00242675"/>
    <w:rsid w:val="002429EE"/>
    <w:rsid w:val="002474D9"/>
    <w:rsid w:val="002515F0"/>
    <w:rsid w:val="002673A0"/>
    <w:rsid w:val="0027442B"/>
    <w:rsid w:val="0028178A"/>
    <w:rsid w:val="002B266D"/>
    <w:rsid w:val="002B47E1"/>
    <w:rsid w:val="002C4F38"/>
    <w:rsid w:val="002D2441"/>
    <w:rsid w:val="002D6D01"/>
    <w:rsid w:val="002E284F"/>
    <w:rsid w:val="002E5174"/>
    <w:rsid w:val="002F2621"/>
    <w:rsid w:val="003006BD"/>
    <w:rsid w:val="00337D85"/>
    <w:rsid w:val="00353481"/>
    <w:rsid w:val="003547B0"/>
    <w:rsid w:val="0038522B"/>
    <w:rsid w:val="0038713A"/>
    <w:rsid w:val="00392B3E"/>
    <w:rsid w:val="003A7EFE"/>
    <w:rsid w:val="003B5807"/>
    <w:rsid w:val="003B7594"/>
    <w:rsid w:val="003C6EB2"/>
    <w:rsid w:val="003D2BC5"/>
    <w:rsid w:val="003E1E9D"/>
    <w:rsid w:val="003E44A3"/>
    <w:rsid w:val="003F65C5"/>
    <w:rsid w:val="004016C1"/>
    <w:rsid w:val="00402238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C4DC7"/>
    <w:rsid w:val="004C7E5D"/>
    <w:rsid w:val="004E0992"/>
    <w:rsid w:val="004E680E"/>
    <w:rsid w:val="004E6BD3"/>
    <w:rsid w:val="004E7CDA"/>
    <w:rsid w:val="00500034"/>
    <w:rsid w:val="0050170E"/>
    <w:rsid w:val="005122F0"/>
    <w:rsid w:val="005141C9"/>
    <w:rsid w:val="0051564B"/>
    <w:rsid w:val="0051576C"/>
    <w:rsid w:val="00515DE9"/>
    <w:rsid w:val="00530253"/>
    <w:rsid w:val="00531ABA"/>
    <w:rsid w:val="005453E8"/>
    <w:rsid w:val="0055725F"/>
    <w:rsid w:val="00567C5A"/>
    <w:rsid w:val="00592390"/>
    <w:rsid w:val="005A2A77"/>
    <w:rsid w:val="005A6C35"/>
    <w:rsid w:val="005A6FAA"/>
    <w:rsid w:val="005B53CF"/>
    <w:rsid w:val="005B7F41"/>
    <w:rsid w:val="005C032E"/>
    <w:rsid w:val="005C1BAF"/>
    <w:rsid w:val="005C2480"/>
    <w:rsid w:val="005D1290"/>
    <w:rsid w:val="005D3472"/>
    <w:rsid w:val="005D7E85"/>
    <w:rsid w:val="005F6096"/>
    <w:rsid w:val="00616F6A"/>
    <w:rsid w:val="006266B1"/>
    <w:rsid w:val="00630979"/>
    <w:rsid w:val="00641156"/>
    <w:rsid w:val="00643C88"/>
    <w:rsid w:val="00662BE0"/>
    <w:rsid w:val="00664D35"/>
    <w:rsid w:val="0066763F"/>
    <w:rsid w:val="006710DB"/>
    <w:rsid w:val="006710FA"/>
    <w:rsid w:val="00674AF4"/>
    <w:rsid w:val="00687491"/>
    <w:rsid w:val="0068795C"/>
    <w:rsid w:val="006965D5"/>
    <w:rsid w:val="006A51D5"/>
    <w:rsid w:val="006B0D61"/>
    <w:rsid w:val="006B4BB2"/>
    <w:rsid w:val="006C23B6"/>
    <w:rsid w:val="006F2CE6"/>
    <w:rsid w:val="00707FAF"/>
    <w:rsid w:val="00717D02"/>
    <w:rsid w:val="00720FD7"/>
    <w:rsid w:val="007244FB"/>
    <w:rsid w:val="0072759C"/>
    <w:rsid w:val="00741281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310B"/>
    <w:rsid w:val="007C7512"/>
    <w:rsid w:val="007D6E2A"/>
    <w:rsid w:val="00801410"/>
    <w:rsid w:val="00807BCB"/>
    <w:rsid w:val="00835405"/>
    <w:rsid w:val="008372EC"/>
    <w:rsid w:val="008652CF"/>
    <w:rsid w:val="00891338"/>
    <w:rsid w:val="008B1D19"/>
    <w:rsid w:val="008C03D0"/>
    <w:rsid w:val="008C2E3E"/>
    <w:rsid w:val="008D425F"/>
    <w:rsid w:val="008E5CD3"/>
    <w:rsid w:val="00900F9A"/>
    <w:rsid w:val="00912AD4"/>
    <w:rsid w:val="0091377A"/>
    <w:rsid w:val="00913D9B"/>
    <w:rsid w:val="00915D7F"/>
    <w:rsid w:val="00925563"/>
    <w:rsid w:val="00925C65"/>
    <w:rsid w:val="0092638A"/>
    <w:rsid w:val="00926FCD"/>
    <w:rsid w:val="009635E0"/>
    <w:rsid w:val="00975EE6"/>
    <w:rsid w:val="00977B2E"/>
    <w:rsid w:val="00985EEB"/>
    <w:rsid w:val="0099061F"/>
    <w:rsid w:val="009933BD"/>
    <w:rsid w:val="009951A5"/>
    <w:rsid w:val="00995708"/>
    <w:rsid w:val="00996819"/>
    <w:rsid w:val="009A04E8"/>
    <w:rsid w:val="009A6FA7"/>
    <w:rsid w:val="009B42B2"/>
    <w:rsid w:val="009D01F2"/>
    <w:rsid w:val="009E56DF"/>
    <w:rsid w:val="009F019F"/>
    <w:rsid w:val="009F27C5"/>
    <w:rsid w:val="00A02E77"/>
    <w:rsid w:val="00A03FFD"/>
    <w:rsid w:val="00A10B26"/>
    <w:rsid w:val="00A170E2"/>
    <w:rsid w:val="00A25FA5"/>
    <w:rsid w:val="00A322A1"/>
    <w:rsid w:val="00A47720"/>
    <w:rsid w:val="00A808F0"/>
    <w:rsid w:val="00A80DE7"/>
    <w:rsid w:val="00A83B63"/>
    <w:rsid w:val="00A90614"/>
    <w:rsid w:val="00A933EC"/>
    <w:rsid w:val="00A94557"/>
    <w:rsid w:val="00AA0805"/>
    <w:rsid w:val="00AA1BE8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1E0F"/>
    <w:rsid w:val="00AF2470"/>
    <w:rsid w:val="00B0373B"/>
    <w:rsid w:val="00B31166"/>
    <w:rsid w:val="00B447DB"/>
    <w:rsid w:val="00B4537E"/>
    <w:rsid w:val="00B46666"/>
    <w:rsid w:val="00B57510"/>
    <w:rsid w:val="00B63FD3"/>
    <w:rsid w:val="00B728AA"/>
    <w:rsid w:val="00B73F0F"/>
    <w:rsid w:val="00B76E16"/>
    <w:rsid w:val="00BA09CE"/>
    <w:rsid w:val="00BA1453"/>
    <w:rsid w:val="00BA22D0"/>
    <w:rsid w:val="00BA2C73"/>
    <w:rsid w:val="00BB2DC1"/>
    <w:rsid w:val="00BC5D45"/>
    <w:rsid w:val="00BC7097"/>
    <w:rsid w:val="00BC723A"/>
    <w:rsid w:val="00BD49AF"/>
    <w:rsid w:val="00BE16B8"/>
    <w:rsid w:val="00BE44B0"/>
    <w:rsid w:val="00BE4518"/>
    <w:rsid w:val="00BF512A"/>
    <w:rsid w:val="00C04BC2"/>
    <w:rsid w:val="00C05ADF"/>
    <w:rsid w:val="00C07B0D"/>
    <w:rsid w:val="00C2735D"/>
    <w:rsid w:val="00C3348B"/>
    <w:rsid w:val="00C33FC6"/>
    <w:rsid w:val="00C448F2"/>
    <w:rsid w:val="00C63259"/>
    <w:rsid w:val="00C64050"/>
    <w:rsid w:val="00C82314"/>
    <w:rsid w:val="00C84FF0"/>
    <w:rsid w:val="00C85590"/>
    <w:rsid w:val="00C97764"/>
    <w:rsid w:val="00CA0757"/>
    <w:rsid w:val="00CB0C6D"/>
    <w:rsid w:val="00CB458C"/>
    <w:rsid w:val="00CB4BD8"/>
    <w:rsid w:val="00CC21DF"/>
    <w:rsid w:val="00CF49D3"/>
    <w:rsid w:val="00D069AC"/>
    <w:rsid w:val="00D20F6A"/>
    <w:rsid w:val="00D246FB"/>
    <w:rsid w:val="00D25E6B"/>
    <w:rsid w:val="00D47D61"/>
    <w:rsid w:val="00D62E2B"/>
    <w:rsid w:val="00D66B24"/>
    <w:rsid w:val="00D73B09"/>
    <w:rsid w:val="00D81007"/>
    <w:rsid w:val="00D87546"/>
    <w:rsid w:val="00D94C13"/>
    <w:rsid w:val="00DB7797"/>
    <w:rsid w:val="00DB7FA0"/>
    <w:rsid w:val="00DC4846"/>
    <w:rsid w:val="00DE4089"/>
    <w:rsid w:val="00DF215B"/>
    <w:rsid w:val="00DF2D9C"/>
    <w:rsid w:val="00E070DF"/>
    <w:rsid w:val="00E14D82"/>
    <w:rsid w:val="00E162C2"/>
    <w:rsid w:val="00E30894"/>
    <w:rsid w:val="00E41A35"/>
    <w:rsid w:val="00E452CA"/>
    <w:rsid w:val="00E5292F"/>
    <w:rsid w:val="00E530D8"/>
    <w:rsid w:val="00E60D1D"/>
    <w:rsid w:val="00E66204"/>
    <w:rsid w:val="00E74D62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4E25"/>
    <w:rsid w:val="00F05D2D"/>
    <w:rsid w:val="00F215E6"/>
    <w:rsid w:val="00F40B3E"/>
    <w:rsid w:val="00F4660A"/>
    <w:rsid w:val="00F560CC"/>
    <w:rsid w:val="00F66D34"/>
    <w:rsid w:val="00F8160C"/>
    <w:rsid w:val="00F82204"/>
    <w:rsid w:val="00F854CC"/>
    <w:rsid w:val="00F85E4F"/>
    <w:rsid w:val="00F94298"/>
    <w:rsid w:val="00F96B24"/>
    <w:rsid w:val="00FA4018"/>
    <w:rsid w:val="00FA66DB"/>
    <w:rsid w:val="00FB1549"/>
    <w:rsid w:val="00FC1226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17499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  <w:style w:type="paragraph" w:customStyle="1" w:styleId="Default">
    <w:name w:val="Default"/>
    <w:rsid w:val="00D94C1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open">
    <w:name w:val="mopen"/>
    <w:basedOn w:val="DefaultParagraphFont"/>
    <w:rsid w:val="00192B97"/>
  </w:style>
  <w:style w:type="character" w:customStyle="1" w:styleId="mbin">
    <w:name w:val="mbin"/>
    <w:basedOn w:val="DefaultParagraphFont"/>
    <w:rsid w:val="00192B97"/>
  </w:style>
  <w:style w:type="character" w:customStyle="1" w:styleId="mclose">
    <w:name w:val="mclose"/>
    <w:basedOn w:val="DefaultParagraphFont"/>
    <w:rsid w:val="00192B97"/>
  </w:style>
  <w:style w:type="character" w:customStyle="1" w:styleId="mrel">
    <w:name w:val="mrel"/>
    <w:basedOn w:val="DefaultParagraphFont"/>
    <w:rsid w:val="00D47D61"/>
  </w:style>
  <w:style w:type="character" w:customStyle="1" w:styleId="hljs-selector-attr">
    <w:name w:val="hljs-selector-attr"/>
    <w:basedOn w:val="DefaultParagraphFont"/>
    <w:rsid w:val="00D47D61"/>
  </w:style>
  <w:style w:type="character" w:customStyle="1" w:styleId="mpunct">
    <w:name w:val="mpunct"/>
    <w:basedOn w:val="DefaultParagraphFont"/>
    <w:rsid w:val="00B0373B"/>
  </w:style>
  <w:style w:type="paragraph" w:styleId="ListParagraph">
    <w:name w:val="List Paragraph"/>
    <w:basedOn w:val="Normal"/>
    <w:uiPriority w:val="34"/>
    <w:qFormat/>
    <w:rsid w:val="007C7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0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2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2</cp:revision>
  <dcterms:created xsi:type="dcterms:W3CDTF">2026-06-04T18:39:00Z</dcterms:created>
  <dcterms:modified xsi:type="dcterms:W3CDTF">2026-06-04T18:39:00Z</dcterms:modified>
</cp:coreProperties>
</file>