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9ED3F" w14:textId="77777777" w:rsidR="0038266F" w:rsidRDefault="001D22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АНАЛИЗ</w:t>
      </w:r>
    </w:p>
    <w:p w14:paraId="546F5D5B" w14:textId="77777777" w:rsidR="0038266F" w:rsidRDefault="001D22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РЕШЕНИЕТО НА ЗАДАЧА </w:t>
      </w:r>
    </w:p>
    <w:p w14:paraId="4F5D533C" w14:textId="77777777" w:rsidR="0038266F" w:rsidRDefault="001D22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ОТБОР</w:t>
      </w:r>
    </w:p>
    <w:p w14:paraId="4A4F0335" w14:textId="77777777" w:rsidR="0038266F" w:rsidRDefault="001D229F">
      <w:r>
        <w:t xml:space="preserve">Тази задача всъщност много наподобява задачата за най-дълга нарастваща редица, но тук гледаме обща нарастваща </w:t>
      </w:r>
      <w:proofErr w:type="spellStart"/>
      <w:r>
        <w:t>подредица</w:t>
      </w:r>
      <w:proofErr w:type="spellEnd"/>
      <w:r>
        <w:t xml:space="preserve"> на две редици, които са пермутации.</w:t>
      </w:r>
    </w:p>
    <w:p w14:paraId="543ADCFF" w14:textId="77777777" w:rsidR="0038266F" w:rsidRDefault="0038266F"/>
    <w:p w14:paraId="713D0D2F" w14:textId="426B26B2" w:rsidR="0038266F" w:rsidRDefault="001D229F">
      <w:r>
        <w:t xml:space="preserve">Решението за </w:t>
      </w:r>
      <w:r w:rsidR="008E0A44">
        <w:rPr>
          <w:lang w:val="en-US"/>
        </w:rPr>
        <w:t>19</w:t>
      </w:r>
      <w:r>
        <w:t xml:space="preserve"> точки е стандартно динамично – пазим за всеки елемент, например във втората редица, дължината на най-дългата обща нарастваща </w:t>
      </w:r>
      <w:proofErr w:type="spellStart"/>
      <w:r>
        <w:t>подредица</w:t>
      </w:r>
      <w:proofErr w:type="spellEnd"/>
      <w:r>
        <w:t xml:space="preserve"> и обхождаме последователно, като за определянето на отговора за индекс, преглеждаме предните по-малки елементи и проверяваме дали и в двете редици се намира този елемент преди текущия. Сложността е </w:t>
      </w:r>
      <m:oMath>
        <m:r>
          <w:rPr>
            <w:rFonts w:ascii="Cambria Math" w:eastAsia="Cambria Math" w:hAnsi="Cambria Math" w:cs="Cambria Math"/>
          </w:rPr>
          <m:t>O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sSup>
              <m:sSupPr>
                <m:ctrlPr>
                  <w:rPr>
                    <w:rFonts w:ascii="Cambria Math" w:eastAsia="Cambria Math" w:hAnsi="Cambria Math" w:cs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N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</m:e>
        </m:d>
      </m:oMath>
      <w:r>
        <w:t>.</w:t>
      </w:r>
    </w:p>
    <w:p w14:paraId="4E2FA927" w14:textId="77777777" w:rsidR="0038266F" w:rsidRDefault="0038266F"/>
    <w:p w14:paraId="1579185C" w14:textId="77777777" w:rsidR="0038266F" w:rsidRDefault="001D229F">
      <w:r>
        <w:t>Има две еквивалентни преобразувания, по които можем да добием представа какво точно трябва да правим. Нека представим данните като точки с абсциса – стойността на числото, а ордината индекса в първата редица, където се среща това число. Така ако обхождаме втората редица последователно отговора за текущо число геометрично ще представлява максималната редица от „нарастващи“ точки в правоъгълника от началото на координатната система до текущата точка. Другото преобразование ще е координатите да са индексите на даден номер в двете редици и за да направим същото решение трябва да обхождаме точките в нарастващ ред на номерата.</w:t>
      </w:r>
    </w:p>
    <w:p w14:paraId="61A83712" w14:textId="77777777" w:rsidR="0038266F" w:rsidRDefault="0038266F"/>
    <w:p w14:paraId="0D55897B" w14:textId="05AD8EA9" w:rsidR="0038266F" w:rsidRDefault="001D229F">
      <w:r>
        <w:t xml:space="preserve">Решение за </w:t>
      </w:r>
      <w:r w:rsidR="008E0A44">
        <w:rPr>
          <w:lang w:val="en-US"/>
        </w:rPr>
        <w:t>48</w:t>
      </w:r>
      <w:r>
        <w:t xml:space="preserve"> точки - за примера от задачата:</w:t>
      </w:r>
    </w:p>
    <w:p w14:paraId="2587E24A" w14:textId="77777777" w:rsidR="0038266F" w:rsidRDefault="001D229F">
      <w:r>
        <w:t>Нанасяме точките с абсциса индекса+1 в първата редица, а ордината – индекса+1 във втората редица. Получава се следната картинка: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066EA0F3" wp14:editId="5D212BFE">
            <wp:simplePos x="0" y="0"/>
            <wp:positionH relativeFrom="column">
              <wp:posOffset>3883985</wp:posOffset>
            </wp:positionH>
            <wp:positionV relativeFrom="paragraph">
              <wp:posOffset>0</wp:posOffset>
            </wp:positionV>
            <wp:extent cx="1876425" cy="2047875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047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0109F8" w14:textId="77777777" w:rsidR="0038266F" w:rsidRDefault="0038266F"/>
    <w:p w14:paraId="67E86E2C" w14:textId="77777777" w:rsidR="0038266F" w:rsidRDefault="001D229F">
      <w:r>
        <w:t>Вижда се, че решенията са 2 – (3,5,6) и (3,5,7). Намирането на тези точки в правоъгълника (0;0) - (</w:t>
      </w:r>
      <w:proofErr w:type="spellStart"/>
      <w:r>
        <w:t>x;y</w:t>
      </w:r>
      <w:proofErr w:type="spellEnd"/>
      <w:r>
        <w:t xml:space="preserve">) става като последователно (в реда на номерата) в двумерно дърво на Фенуик се поставя точките с най-дългата обща нарастваща редица, завършваща в тях. Такова решение, за да е успешно трябва да не ползваме двумерен масив за дървото на Фенуик, иначе ще трябва страшно много памет. Вместо това по едното измерение ще използваме </w:t>
      </w:r>
      <w:proofErr w:type="spellStart"/>
      <w:r>
        <w:t>unordered_map</w:t>
      </w:r>
      <w:proofErr w:type="spellEnd"/>
      <w:r>
        <w:t>. Така ще използваме само толкова памет, колкото ни е необходима (</w:t>
      </w:r>
      <m:oMath>
        <m:r>
          <w:rPr>
            <w:rFonts w:ascii="Cambria Math" w:eastAsia="Cambria Math" w:hAnsi="Cambria Math" w:cs="Cambria Math"/>
          </w:rPr>
          <m:t>O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Nlo</m:t>
            </m:r>
            <m:sSup>
              <m:sSupPr>
                <m:ctrlPr>
                  <w:rPr>
                    <w:rFonts w:ascii="Cambria Math" w:eastAsia="Cambria Math" w:hAnsi="Cambria Math" w:cs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g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</w:rPr>
              <m:t>N</m:t>
            </m:r>
            <m:r>
              <w:rPr>
                <w:rFonts w:ascii="Cambria Math" w:hAnsi="Cambria Math"/>
              </w:rPr>
              <m:t xml:space="preserve"> </m:t>
            </m:r>
          </m:e>
        </m:d>
      </m:oMath>
      <w:r>
        <w:t xml:space="preserve">). Това решение ще хване повечето точки, но константата му е голяма заради unordered_map. Сложността е </w:t>
      </w:r>
      <m:oMath>
        <m:r>
          <w:rPr>
            <w:rFonts w:ascii="Cambria Math" w:eastAsia="Cambria Math" w:hAnsi="Cambria Math" w:cs="Cambria Math"/>
          </w:rPr>
          <m:t>O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Nlo</m:t>
            </m:r>
            <m:sSup>
              <m:sSupPr>
                <m:ctrlPr>
                  <w:rPr>
                    <w:rFonts w:ascii="Cambria Math" w:eastAsia="Cambria Math" w:hAnsi="Cambria Math" w:cs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g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</w:rPr>
              <m:t>N</m:t>
            </m:r>
            <m:r>
              <w:rPr>
                <w:rFonts w:ascii="Cambria Math" w:hAnsi="Cambria Math"/>
              </w:rPr>
              <m:t xml:space="preserve"> </m:t>
            </m:r>
          </m:e>
        </m:d>
      </m:oMath>
      <w:r>
        <w:t>.</w:t>
      </w:r>
    </w:p>
    <w:p w14:paraId="5AD76A38" w14:textId="77777777" w:rsidR="0038266F" w:rsidRDefault="0038266F"/>
    <w:p w14:paraId="1512D730" w14:textId="23CCD44F" w:rsidR="0038266F" w:rsidRDefault="001D229F">
      <w:r>
        <w:t xml:space="preserve">Решение за </w:t>
      </w:r>
      <w:r w:rsidR="008E0A44">
        <w:rPr>
          <w:lang w:val="en-US"/>
        </w:rPr>
        <w:t>81</w:t>
      </w:r>
      <w:r>
        <w:t xml:space="preserve"> точки.</w:t>
      </w:r>
    </w:p>
    <w:p w14:paraId="0ED6150C" w14:textId="468221AF" w:rsidR="0038266F" w:rsidRDefault="001D229F">
      <w:r>
        <w:t xml:space="preserve">Тук абсцисата на точката ще е номер, а ординатата – индекса на номера в първата пермутация. Ще използваме индексно дърво по координатата х и за всеки връх в дървото ще си пазим подредени точките по координатата y. Имаме следните заявки към дървото – добавяне на нова точка и вземане на максимум с дадено ограничение за у. Това ни принуждава да пазим за даден връх в индексното дърво точките подредени по у в </w:t>
      </w:r>
      <w:r>
        <w:lastRenderedPageBreak/>
        <w:t xml:space="preserve">балансирано дърво. Най-лесно за писане и популярно е </w:t>
      </w:r>
      <w:proofErr w:type="spellStart"/>
      <w:r>
        <w:t>treap</w:t>
      </w:r>
      <w:proofErr w:type="spellEnd"/>
      <w:r>
        <w:t xml:space="preserve"> (</w:t>
      </w:r>
      <w:proofErr w:type="spellStart"/>
      <w:r>
        <w:t>деремида</w:t>
      </w:r>
      <w:proofErr w:type="spellEnd"/>
      <w:r>
        <w:t xml:space="preserve">). Тя позволява бързо добавяне на нов връх, както и бърза заявка за максимум при дадено ограничение за число. Сложността е отново </w:t>
      </w:r>
      <m:oMath>
        <m:r>
          <w:rPr>
            <w:rFonts w:ascii="Cambria Math" w:eastAsia="Cambria Math" w:hAnsi="Cambria Math" w:cs="Cambria Math"/>
          </w:rPr>
          <m:t>O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Nlo</m:t>
            </m:r>
            <m:sSup>
              <m:sSupPr>
                <m:ctrlPr>
                  <w:rPr>
                    <w:rFonts w:ascii="Cambria Math" w:eastAsia="Cambria Math" w:hAnsi="Cambria Math" w:cs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g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  <w:lang w:val="en-US"/>
              </w:rPr>
              <m:t>N</m:t>
            </m:r>
          </m:e>
        </m:d>
      </m:oMath>
      <w:r>
        <w:t>, но с по-малка константа.</w:t>
      </w:r>
    </w:p>
    <w:p w14:paraId="29F918A9" w14:textId="77777777" w:rsidR="008E0A44" w:rsidRDefault="008E0A44" w:rsidP="008E0A44"/>
    <w:p w14:paraId="6B8E5F6A" w14:textId="044963D7" w:rsidR="008E0A44" w:rsidRDefault="008E0A44" w:rsidP="008E0A44">
      <w:r>
        <w:t xml:space="preserve">Решение за </w:t>
      </w:r>
      <w:r>
        <w:rPr>
          <w:lang w:val="en-US"/>
        </w:rPr>
        <w:t>100</w:t>
      </w:r>
      <w:r>
        <w:t xml:space="preserve"> точки.</w:t>
      </w:r>
    </w:p>
    <w:p w14:paraId="08C0E7EF" w14:textId="5A811414" w:rsidR="008E0A44" w:rsidRPr="00CF6EA2" w:rsidRDefault="00A12823">
      <w:pPr>
        <w:rPr>
          <w:i/>
        </w:rPr>
      </w:pPr>
      <w:r>
        <w:t xml:space="preserve">Можем да модифицираме и другия стандартен алгоритъм за най-дълга нарастваща </w:t>
      </w:r>
      <w:proofErr w:type="spellStart"/>
      <w:r>
        <w:t>подредица</w:t>
      </w:r>
      <w:proofErr w:type="spellEnd"/>
      <w:r>
        <w:t xml:space="preserve"> да работи и в този случай, когато имаме точки.</w:t>
      </w:r>
      <w:r w:rsidR="00E577D4">
        <w:t xml:space="preserve"> Отново за всяка дължина ще държим най-подходящ кандидат</w:t>
      </w:r>
      <w:r w:rsidR="008C3231">
        <w:t xml:space="preserve"> и ще правим двоично търсене за определяна на дължината на най-дълга нарастваща </w:t>
      </w:r>
      <w:proofErr w:type="spellStart"/>
      <w:r w:rsidR="008C3231">
        <w:t>подредица</w:t>
      </w:r>
      <w:proofErr w:type="spellEnd"/>
      <w:r w:rsidR="008C3231">
        <w:t>, завършваща в дадена точка</w:t>
      </w:r>
      <w:r w:rsidR="00E577D4">
        <w:t>. В случая обаче не е достатъчно да пазим само една точка</w:t>
      </w:r>
      <w:r w:rsidR="00315CC1">
        <w:t xml:space="preserve"> за дадена дължина</w:t>
      </w:r>
      <w:r w:rsidR="00E577D4">
        <w:t xml:space="preserve">, а би трябвало за всяка възможна </w:t>
      </w:r>
      <w:r w:rsidR="00E577D4">
        <w:rPr>
          <w:lang w:val="en-US"/>
        </w:rPr>
        <w:t>x</w:t>
      </w:r>
      <w:r w:rsidR="00E577D4">
        <w:t xml:space="preserve">-координата да пазим точката с най-малкия възможен </w:t>
      </w:r>
      <w:r w:rsidR="00E577D4">
        <w:rPr>
          <w:lang w:val="en-US"/>
        </w:rPr>
        <w:t xml:space="preserve">y. </w:t>
      </w:r>
      <w:r w:rsidR="00E577D4">
        <w:t>Ако</w:t>
      </w:r>
      <w:r w:rsidR="004410F2">
        <w:t xml:space="preserve"> се замислим бихме могли да пазим по-м</w:t>
      </w:r>
      <w:r w:rsidR="00315CC1">
        <w:t>алко</w:t>
      </w:r>
      <w:r w:rsidR="004410F2">
        <w:t xml:space="preserve"> кандидати за дадена дължина. Нека имаме две точки </w:t>
      </w:r>
      <w:r w:rsidR="004410F2">
        <w:rPr>
          <w:lang w:val="en-US"/>
        </w:rPr>
        <w:t>(</w:t>
      </w:r>
      <w:r w:rsidR="00450305">
        <w:rPr>
          <w:lang w:val="en-US"/>
        </w:rPr>
        <w:t>x</w:t>
      </w:r>
      <w:r w:rsidR="004410F2">
        <w:rPr>
          <w:lang w:val="en-US"/>
        </w:rPr>
        <w:t xml:space="preserve">, y) </w:t>
      </w:r>
      <w:r w:rsidR="004410F2">
        <w:t xml:space="preserve">и </w:t>
      </w:r>
      <w:r w:rsidR="004410F2">
        <w:rPr>
          <w:lang w:val="en-US"/>
        </w:rPr>
        <w:t>(z, t)</w:t>
      </w:r>
      <w:r w:rsidR="004410F2">
        <w:t xml:space="preserve">, за които </w:t>
      </w:r>
      <w:r w:rsidR="004410F2">
        <w:rPr>
          <w:lang w:val="en-US"/>
        </w:rPr>
        <w:t xml:space="preserve">x </w:t>
      </w:r>
      <w:r w:rsidR="00217277">
        <w:rPr>
          <w:lang w:val="en-US"/>
        </w:rPr>
        <w:t>≤</w:t>
      </w:r>
      <w:r w:rsidR="004410F2">
        <w:rPr>
          <w:lang w:val="en-US"/>
        </w:rPr>
        <w:t xml:space="preserve"> z</w:t>
      </w:r>
      <w:r w:rsidR="00217277">
        <w:t xml:space="preserve"> и </w:t>
      </w:r>
      <w:r w:rsidR="004410F2">
        <w:rPr>
          <w:lang w:val="en-US"/>
        </w:rPr>
        <w:t xml:space="preserve">y </w:t>
      </w:r>
      <w:r w:rsidR="00217277">
        <w:rPr>
          <w:lang w:val="en-US"/>
        </w:rPr>
        <w:t>&lt; t.</w:t>
      </w:r>
      <w:r w:rsidR="00217277">
        <w:t xml:space="preserve"> Лесно се вижда, че не ни трябва да пазим и двете точки – първата винаги е по-добра от втората. Така като следствие </w:t>
      </w:r>
      <w:r w:rsidR="00315CC1">
        <w:t xml:space="preserve">– </w:t>
      </w:r>
      <w:r w:rsidR="00217277">
        <w:t>за кандидатите на дадена дължина мо</w:t>
      </w:r>
      <w:r w:rsidR="00315CC1">
        <w:t>жем да п</w:t>
      </w:r>
      <w:r w:rsidR="00217277">
        <w:t xml:space="preserve">олучим, че ако ги подредим по нарастване на първата координата, то те ще намаляват по втората си координата. По този начин се улеснява процеса по </w:t>
      </w:r>
      <w:r w:rsidR="008C3231">
        <w:t>отговаряне на въпроса на двоичното търсене. Като сме фиксирали дадена дължина и точка</w:t>
      </w:r>
      <w:r w:rsidR="00450305">
        <w:rPr>
          <w:lang w:val="en-US"/>
        </w:rPr>
        <w:t xml:space="preserve"> </w:t>
      </w:r>
      <w:r w:rsidR="00450305">
        <w:rPr>
          <w:lang w:val="en-US"/>
        </w:rPr>
        <w:t>(x, y)</w:t>
      </w:r>
      <w:r w:rsidR="008C3231">
        <w:t>, то трябва да намерим точката с най</w:t>
      </w:r>
      <w:r w:rsidR="00315CC1">
        <w:t>-голяма</w:t>
      </w:r>
      <w:r w:rsidR="008C3231">
        <w:t xml:space="preserve"> </w:t>
      </w:r>
      <w:r w:rsidR="00450305">
        <w:t>първа координата</w:t>
      </w:r>
      <w:r w:rsidR="008C3231">
        <w:t>, ко</w:t>
      </w:r>
      <w:r w:rsidR="00450305">
        <w:t>я</w:t>
      </w:r>
      <w:r w:rsidR="008C3231">
        <w:t xml:space="preserve">то е </w:t>
      </w:r>
      <w:r w:rsidR="00450305">
        <w:t xml:space="preserve">по-малка от </w:t>
      </w:r>
      <w:r w:rsidR="00450305">
        <w:rPr>
          <w:lang w:val="en-US"/>
        </w:rPr>
        <w:t>x</w:t>
      </w:r>
      <w:r w:rsidR="00450305">
        <w:t xml:space="preserve"> и да видим дали втората</w:t>
      </w:r>
      <w:r w:rsidR="00315CC1">
        <w:t xml:space="preserve"> ѝ</w:t>
      </w:r>
      <w:r w:rsidR="00450305">
        <w:t xml:space="preserve"> координата е по-малка от </w:t>
      </w:r>
      <w:r w:rsidR="00450305">
        <w:rPr>
          <w:lang w:val="en-US"/>
        </w:rPr>
        <w:t xml:space="preserve">y. </w:t>
      </w:r>
      <w:r w:rsidR="00450305">
        <w:t>Няма нужда да гледаме точки кандидати с по-малка първа координата, защото техните втори координати ще са по-големи</w:t>
      </w:r>
      <w:r w:rsidR="00315CC1">
        <w:t xml:space="preserve"> от </w:t>
      </w:r>
      <w:r w:rsidR="00315CC1">
        <w:rPr>
          <w:lang w:val="en-US"/>
        </w:rPr>
        <w:t>y</w:t>
      </w:r>
      <w:r w:rsidR="00450305">
        <w:t xml:space="preserve"> (поради начина, по който ги пазим). Затова всъщност за всяка дължина можем да пазим точките в </w:t>
      </w:r>
      <w:r w:rsidR="00450305">
        <w:rPr>
          <w:lang w:val="en-US"/>
        </w:rPr>
        <w:t>set</w:t>
      </w:r>
      <w:r w:rsidR="00450305">
        <w:t>, за да отговаряме бързо на тези въпроси</w:t>
      </w:r>
      <w:r w:rsidR="00CF6EA2">
        <w:t xml:space="preserve">, а и защото като добавим точка кандидат е възможно да се наложи да махнем част от вече сложените точки. Крайната сложност е </w:t>
      </w:r>
      <m:oMath>
        <m:r>
          <w:rPr>
            <w:rFonts w:ascii="Cambria Math" w:eastAsia="Cambria Math" w:hAnsi="Cambria Math" w:cs="Cambria Math"/>
          </w:rPr>
          <m:t>O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Nlo</m:t>
            </m:r>
            <m:sSup>
              <m:sSupPr>
                <m:ctrlPr>
                  <w:rPr>
                    <w:rFonts w:ascii="Cambria Math" w:eastAsia="Cambria Math" w:hAnsi="Cambria Math" w:cs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g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  <w:lang w:val="en-US"/>
              </w:rPr>
              <m:t>N</m:t>
            </m:r>
          </m:e>
        </m:d>
      </m:oMath>
      <w:r w:rsidR="00CF6EA2">
        <w:t>, но с много малка константа и много лесен код (защото при индекс за първа координата, нямаме повторения).</w:t>
      </w:r>
    </w:p>
    <w:p w14:paraId="45F22136" w14:textId="341897E2" w:rsidR="0038266F" w:rsidRDefault="0038266F"/>
    <w:p w14:paraId="2E877F89" w14:textId="77777777" w:rsidR="00A12823" w:rsidRDefault="00A12823"/>
    <w:p w14:paraId="74F0E2C4" w14:textId="77777777" w:rsidR="0038266F" w:rsidRDefault="001D229F">
      <w:pPr>
        <w:jc w:val="right"/>
        <w:rPr>
          <w:i/>
        </w:rPr>
      </w:pPr>
      <w:r>
        <w:rPr>
          <w:i/>
        </w:rPr>
        <w:t>Анализ и реализация: Илиян Йорданов</w:t>
      </w:r>
    </w:p>
    <w:p w14:paraId="58386459" w14:textId="77777777" w:rsidR="0038266F" w:rsidRDefault="001D229F">
      <w:pPr>
        <w:jc w:val="right"/>
        <w:rPr>
          <w:i/>
        </w:rPr>
      </w:pPr>
      <w:bookmarkStart w:id="0" w:name="_gjdgxs" w:colFirst="0" w:colLast="0"/>
      <w:bookmarkEnd w:id="0"/>
      <w:r>
        <w:rPr>
          <w:i/>
        </w:rPr>
        <w:t>Условие и тестове: Павел Петров</w:t>
      </w:r>
    </w:p>
    <w:sectPr w:rsidR="0038266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66F"/>
    <w:rsid w:val="001D229F"/>
    <w:rsid w:val="00217277"/>
    <w:rsid w:val="00315CC1"/>
    <w:rsid w:val="0038266F"/>
    <w:rsid w:val="004410F2"/>
    <w:rsid w:val="00450305"/>
    <w:rsid w:val="008C3231"/>
    <w:rsid w:val="008E0A44"/>
    <w:rsid w:val="00A12823"/>
    <w:rsid w:val="00CF6EA2"/>
    <w:rsid w:val="00E5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7E52"/>
  <w15:docId w15:val="{35805C08-21AD-4FCE-85D4-B060A863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Iliyan Yordanov</cp:lastModifiedBy>
  <cp:revision>3</cp:revision>
  <dcterms:created xsi:type="dcterms:W3CDTF">2020-07-11T20:53:00Z</dcterms:created>
  <dcterms:modified xsi:type="dcterms:W3CDTF">2022-05-15T13:10:00Z</dcterms:modified>
</cp:coreProperties>
</file>