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58" w:rsidRDefault="008832CB">
      <w:pPr>
        <w:rPr>
          <w:rFonts w:ascii="Times New Roman" w:hAnsi="Times New Roman" w:cs="Times New Roman"/>
          <w:sz w:val="24"/>
          <w:szCs w:val="24"/>
          <w:lang w:val="bg-BG"/>
        </w:rPr>
      </w:pPr>
      <w:r w:rsidRPr="008832CB">
        <w:rPr>
          <w:rFonts w:ascii="Times New Roman" w:hAnsi="Times New Roman" w:cs="Times New Roman"/>
          <w:sz w:val="24"/>
          <w:szCs w:val="24"/>
          <w:lang w:val="bg-BG"/>
        </w:rPr>
        <w:t xml:space="preserve">Задача: Инкасатор </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sidRPr="008832CB">
        <w:rPr>
          <w:rFonts w:ascii="Times New Roman" w:hAnsi="Times New Roman" w:cs="Times New Roman"/>
          <w:sz w:val="24"/>
          <w:szCs w:val="24"/>
          <w:lang w:val="bg-BG"/>
        </w:rPr>
        <w:t>Обяснение на Автора</w:t>
      </w:r>
    </w:p>
    <w:p w:rsidR="008832CB" w:rsidRDefault="008832CB">
      <w:pPr>
        <w:rPr>
          <w:rFonts w:ascii="Times New Roman" w:hAnsi="Times New Roman" w:cs="Times New Roman"/>
          <w:sz w:val="24"/>
          <w:szCs w:val="24"/>
          <w:lang w:val="bg-BG"/>
        </w:rPr>
      </w:pPr>
      <w:r>
        <w:rPr>
          <w:rFonts w:ascii="Times New Roman" w:hAnsi="Times New Roman" w:cs="Times New Roman"/>
          <w:sz w:val="24"/>
          <w:szCs w:val="24"/>
          <w:lang w:val="bg-BG"/>
        </w:rPr>
        <w:t>Следните стъпки водят до решаване на задачата:</w:t>
      </w:r>
    </w:p>
    <w:p w:rsidR="008832CB" w:rsidRDefault="008832CB" w:rsidP="008832CB">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Въвеждане на входните данни и конструиране на Ойлеров граф;</w:t>
      </w:r>
    </w:p>
    <w:p w:rsidR="008832CB" w:rsidRDefault="008832CB" w:rsidP="008832CB">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Намиране на път, който минава през всяко ребро </w:t>
      </w:r>
      <w:r w:rsidRPr="008832CB">
        <w:rPr>
          <w:rFonts w:ascii="Times New Roman" w:hAnsi="Times New Roman" w:cs="Times New Roman"/>
          <w:sz w:val="24"/>
          <w:szCs w:val="24"/>
          <w:lang w:val="bg-BG"/>
        </w:rPr>
        <w:t xml:space="preserve"> </w:t>
      </w:r>
      <w:r>
        <w:rPr>
          <w:rFonts w:ascii="Times New Roman" w:hAnsi="Times New Roman" w:cs="Times New Roman"/>
          <w:sz w:val="24"/>
          <w:szCs w:val="24"/>
          <w:lang w:val="bg-BG"/>
        </w:rPr>
        <w:t>точно по един път;</w:t>
      </w:r>
    </w:p>
    <w:p w:rsidR="008832CB" w:rsidRDefault="008832CB" w:rsidP="008832CB">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Такъв път се нарича път</w:t>
      </w:r>
      <w:r w:rsidR="007225B7">
        <w:rPr>
          <w:rFonts w:ascii="Times New Roman" w:hAnsi="Times New Roman" w:cs="Times New Roman"/>
          <w:sz w:val="24"/>
          <w:szCs w:val="24"/>
          <w:lang w:val="bg-BG"/>
        </w:rPr>
        <w:t xml:space="preserve"> в</w:t>
      </w:r>
      <w:r>
        <w:rPr>
          <w:rFonts w:ascii="Times New Roman" w:hAnsi="Times New Roman" w:cs="Times New Roman"/>
          <w:sz w:val="24"/>
          <w:szCs w:val="24"/>
          <w:lang w:val="bg-BG"/>
        </w:rPr>
        <w:t xml:space="preserve"> </w:t>
      </w:r>
      <w:r w:rsidR="007225B7">
        <w:rPr>
          <w:rFonts w:ascii="Times New Roman" w:hAnsi="Times New Roman" w:cs="Times New Roman"/>
          <w:sz w:val="24"/>
          <w:szCs w:val="24"/>
          <w:lang w:val="bg-BG"/>
        </w:rPr>
        <w:t>Ойлеров</w:t>
      </w:r>
      <w:r w:rsidR="007225B7">
        <w:rPr>
          <w:rFonts w:ascii="Times New Roman" w:hAnsi="Times New Roman" w:cs="Times New Roman"/>
          <w:sz w:val="24"/>
          <w:szCs w:val="24"/>
          <w:lang w:val="bg-BG"/>
        </w:rPr>
        <w:t xml:space="preserve"> граф </w:t>
      </w:r>
      <w:r>
        <w:rPr>
          <w:rFonts w:ascii="Times New Roman" w:hAnsi="Times New Roman" w:cs="Times New Roman"/>
          <w:sz w:val="24"/>
          <w:szCs w:val="24"/>
          <w:lang w:val="bg-BG"/>
        </w:rPr>
        <w:t>и е възможно да не е единствен;</w:t>
      </w:r>
    </w:p>
    <w:p w:rsidR="007225B7" w:rsidRDefault="008832CB" w:rsidP="007225B7">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Печат на намерения път.</w:t>
      </w:r>
    </w:p>
    <w:p w:rsidR="00522F92" w:rsidRDefault="007225B7" w:rsidP="007225B7">
      <w:pPr>
        <w:rPr>
          <w:rFonts w:ascii="Times New Roman" w:hAnsi="Times New Roman" w:cs="Times New Roman"/>
          <w:sz w:val="24"/>
          <w:szCs w:val="24"/>
        </w:rPr>
      </w:pPr>
      <w:r>
        <w:rPr>
          <w:rFonts w:ascii="Times New Roman" w:hAnsi="Times New Roman" w:cs="Times New Roman"/>
          <w:sz w:val="24"/>
          <w:szCs w:val="24"/>
          <w:lang w:val="bg-BG"/>
        </w:rPr>
        <w:t xml:space="preserve">Ойлеровият път е много стар и добре известен проблем в теорията на графите, изложен за </w:t>
      </w:r>
      <w:r w:rsidRPr="007225B7">
        <w:rPr>
          <w:rFonts w:ascii="Times New Roman" w:hAnsi="Times New Roman" w:cs="Times New Roman"/>
          <w:sz w:val="24"/>
          <w:szCs w:val="24"/>
          <w:lang w:val="bg-BG"/>
        </w:rPr>
        <w:t>пр</w:t>
      </w:r>
      <w:r>
        <w:rPr>
          <w:rFonts w:ascii="Times New Roman" w:hAnsi="Times New Roman" w:cs="Times New Roman"/>
          <w:sz w:val="24"/>
          <w:szCs w:val="24"/>
          <w:lang w:val="bg-BG"/>
        </w:rPr>
        <w:t>ъв път от извес</w:t>
      </w:r>
      <w:r w:rsidR="004375F6">
        <w:rPr>
          <w:rFonts w:ascii="Times New Roman" w:hAnsi="Times New Roman" w:cs="Times New Roman"/>
          <w:sz w:val="24"/>
          <w:szCs w:val="24"/>
          <w:lang w:val="bg-BG"/>
        </w:rPr>
        <w:t>т</w:t>
      </w:r>
      <w:r>
        <w:rPr>
          <w:rFonts w:ascii="Times New Roman" w:hAnsi="Times New Roman" w:cs="Times New Roman"/>
          <w:sz w:val="24"/>
          <w:szCs w:val="24"/>
          <w:lang w:val="bg-BG"/>
        </w:rPr>
        <w:t xml:space="preserve">ния математик Леонард Ойлер през </w:t>
      </w:r>
      <w:r>
        <w:rPr>
          <w:rFonts w:ascii="Times New Roman" w:hAnsi="Times New Roman" w:cs="Times New Roman"/>
          <w:sz w:val="24"/>
          <w:szCs w:val="24"/>
        </w:rPr>
        <w:t>18</w:t>
      </w:r>
      <w:r w:rsidRPr="007225B7">
        <w:rPr>
          <w:rFonts w:ascii="Times New Roman" w:hAnsi="Times New Roman" w:cs="Times New Roman"/>
          <w:sz w:val="24"/>
          <w:szCs w:val="24"/>
          <w:vertAlign w:val="superscript"/>
          <w:lang w:val="bg-BG"/>
        </w:rPr>
        <w:t>ти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век</w:t>
      </w:r>
      <w:proofErr w:type="spellEnd"/>
      <w:r>
        <w:rPr>
          <w:rFonts w:ascii="Times New Roman" w:hAnsi="Times New Roman" w:cs="Times New Roman"/>
          <w:sz w:val="24"/>
          <w:szCs w:val="24"/>
          <w:lang w:val="bg-BG"/>
        </w:rPr>
        <w:t xml:space="preserve"> . Ойлеров</w:t>
      </w:r>
      <w:r w:rsidR="004375F6">
        <w:rPr>
          <w:rFonts w:ascii="Times New Roman" w:hAnsi="Times New Roman" w:cs="Times New Roman"/>
          <w:sz w:val="24"/>
          <w:szCs w:val="24"/>
          <w:lang w:val="bg-BG"/>
        </w:rPr>
        <w:t>ият</w:t>
      </w:r>
      <w:r>
        <w:rPr>
          <w:rFonts w:ascii="Times New Roman" w:hAnsi="Times New Roman" w:cs="Times New Roman"/>
          <w:sz w:val="24"/>
          <w:szCs w:val="24"/>
          <w:lang w:val="bg-BG"/>
        </w:rPr>
        <w:t xml:space="preserve"> път в свързан граф </w:t>
      </w:r>
      <w:r>
        <w:rPr>
          <w:rFonts w:ascii="Times New Roman" w:hAnsi="Times New Roman" w:cs="Times New Roman"/>
          <w:sz w:val="24"/>
          <w:szCs w:val="24"/>
        </w:rPr>
        <w:t xml:space="preserve">G=(V,E) </w:t>
      </w:r>
      <w:proofErr w:type="spellStart"/>
      <w:r>
        <w:rPr>
          <w:rFonts w:ascii="Times New Roman" w:hAnsi="Times New Roman" w:cs="Times New Roman"/>
          <w:sz w:val="24"/>
          <w:szCs w:val="24"/>
        </w:rPr>
        <w:t>представлява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циклич</w:t>
      </w:r>
      <w:proofErr w:type="spellEnd"/>
      <w:r>
        <w:rPr>
          <w:rFonts w:ascii="Times New Roman" w:hAnsi="Times New Roman" w:cs="Times New Roman"/>
          <w:sz w:val="24"/>
          <w:szCs w:val="24"/>
          <w:lang w:val="bg-BG"/>
        </w:rPr>
        <w:t xml:space="preserve">ен път, който преминава през всяко ребро по веднъж. </w:t>
      </w:r>
      <w:r w:rsidR="00D36E80">
        <w:rPr>
          <w:rFonts w:ascii="Times New Roman" w:hAnsi="Times New Roman" w:cs="Times New Roman"/>
          <w:sz w:val="24"/>
          <w:szCs w:val="24"/>
          <w:lang w:val="bg-BG"/>
        </w:rPr>
        <w:t xml:space="preserve">Графът </w:t>
      </w:r>
      <w:r w:rsidR="00D36E80">
        <w:rPr>
          <w:rFonts w:ascii="Times New Roman" w:hAnsi="Times New Roman" w:cs="Times New Roman"/>
          <w:sz w:val="24"/>
          <w:szCs w:val="24"/>
        </w:rPr>
        <w:t>G</w:t>
      </w:r>
      <w:r w:rsidR="00D36E80">
        <w:rPr>
          <w:rFonts w:ascii="Times New Roman" w:hAnsi="Times New Roman" w:cs="Times New Roman"/>
          <w:sz w:val="24"/>
          <w:szCs w:val="24"/>
          <w:lang w:val="bg-BG"/>
        </w:rPr>
        <w:t xml:space="preserve"> не трябва да </w:t>
      </w:r>
      <w:r w:rsidR="00522F92">
        <w:rPr>
          <w:rFonts w:ascii="Times New Roman" w:hAnsi="Times New Roman" w:cs="Times New Roman"/>
          <w:sz w:val="24"/>
          <w:szCs w:val="24"/>
          <w:lang w:val="bg-BG"/>
        </w:rPr>
        <w:t xml:space="preserve">съдържа върхове със степен 0. </w:t>
      </w:r>
      <w:r w:rsidR="004375F6">
        <w:rPr>
          <w:rFonts w:ascii="Times New Roman" w:hAnsi="Times New Roman" w:cs="Times New Roman"/>
          <w:sz w:val="24"/>
          <w:szCs w:val="24"/>
          <w:lang w:val="bg-BG"/>
        </w:rPr>
        <w:t>(Виж Фиг.1).</w:t>
      </w:r>
      <w:bookmarkStart w:id="0" w:name="_GoBack"/>
      <w:bookmarkEnd w:id="0"/>
    </w:p>
    <w:p w:rsidR="007225B7" w:rsidRDefault="00522F92" w:rsidP="00522F92">
      <w:pPr>
        <w:jc w:val="center"/>
        <w:rPr>
          <w:rFonts w:ascii="Times New Roman" w:hAnsi="Times New Roman" w:cs="Times New Roman"/>
          <w:sz w:val="24"/>
          <w:szCs w:val="24"/>
          <w:lang w:val="bg-BG"/>
        </w:rPr>
      </w:pPr>
      <w:r>
        <w:rPr>
          <w:rFonts w:ascii="Times New Roman" w:hAnsi="Times New Roman" w:cs="Times New Roman"/>
          <w:noProof/>
          <w:sz w:val="24"/>
          <w:szCs w:val="24"/>
        </w:rPr>
        <w:drawing>
          <wp:inline distT="0" distB="0" distL="0" distR="0">
            <wp:extent cx="3005750" cy="171546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lerGraph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3345" cy="1725503"/>
                    </a:xfrm>
                    <a:prstGeom prst="rect">
                      <a:avLst/>
                    </a:prstGeom>
                  </pic:spPr>
                </pic:pic>
              </a:graphicData>
            </a:graphic>
          </wp:inline>
        </w:drawing>
      </w:r>
    </w:p>
    <w:p w:rsidR="00522F92" w:rsidRDefault="00522F92" w:rsidP="00522F92">
      <w:pPr>
        <w:jc w:val="center"/>
        <w:rPr>
          <w:rFonts w:ascii="Times New Roman" w:hAnsi="Times New Roman" w:cs="Times New Roman"/>
          <w:sz w:val="24"/>
          <w:szCs w:val="24"/>
          <w:lang w:val="bg-BG"/>
        </w:rPr>
      </w:pPr>
      <w:r>
        <w:rPr>
          <w:rFonts w:ascii="Times New Roman" w:hAnsi="Times New Roman" w:cs="Times New Roman"/>
          <w:sz w:val="24"/>
          <w:szCs w:val="24"/>
          <w:lang w:val="bg-BG"/>
        </w:rPr>
        <w:t>Фиг. 1 Граф с маркиран Ойлеров път: (</w:t>
      </w:r>
      <w:r>
        <w:rPr>
          <w:rFonts w:ascii="Times New Roman" w:hAnsi="Times New Roman" w:cs="Times New Roman"/>
          <w:sz w:val="24"/>
          <w:szCs w:val="24"/>
        </w:rPr>
        <w:t>a, b, c, d, e, c, f, b, e, f, a</w:t>
      </w:r>
      <w:r>
        <w:rPr>
          <w:rFonts w:ascii="Times New Roman" w:hAnsi="Times New Roman" w:cs="Times New Roman"/>
          <w:sz w:val="24"/>
          <w:szCs w:val="24"/>
          <w:lang w:val="bg-BG"/>
        </w:rPr>
        <w:t>)</w:t>
      </w:r>
    </w:p>
    <w:p w:rsidR="00522F92" w:rsidRDefault="00BE2494" w:rsidP="00522F92">
      <w:pPr>
        <w:rPr>
          <w:rFonts w:ascii="Times New Roman" w:hAnsi="Times New Roman" w:cs="Times New Roman"/>
          <w:sz w:val="24"/>
          <w:szCs w:val="24"/>
          <w:lang w:val="bg-BG"/>
        </w:rPr>
      </w:pPr>
      <w:r>
        <w:rPr>
          <w:rFonts w:ascii="Times New Roman" w:hAnsi="Times New Roman" w:cs="Times New Roman"/>
          <w:sz w:val="24"/>
          <w:szCs w:val="24"/>
          <w:lang w:val="bg-BG"/>
        </w:rPr>
        <w:t>Теорема: Ойлеров път съществува тогава и само тогава, когато са изпълнени условията:</w:t>
      </w:r>
    </w:p>
    <w:p w:rsidR="00BE2494" w:rsidRPr="00BE2494" w:rsidRDefault="00BE2494" w:rsidP="00BE2494">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Степените на всеки връх са четни;</w:t>
      </w:r>
    </w:p>
    <w:p w:rsidR="00BE2494" w:rsidRDefault="008574DE" w:rsidP="00BE2494">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Съществува път между всяка двойка върхове на графа.</w:t>
      </w:r>
    </w:p>
    <w:p w:rsidR="008574DE" w:rsidRDefault="008574DE" w:rsidP="008574DE">
      <w:pPr>
        <w:rPr>
          <w:rFonts w:ascii="Times New Roman" w:hAnsi="Times New Roman" w:cs="Times New Roman"/>
          <w:sz w:val="24"/>
          <w:szCs w:val="24"/>
          <w:lang w:val="bg-BG"/>
        </w:rPr>
      </w:pPr>
      <w:r>
        <w:rPr>
          <w:rFonts w:ascii="Times New Roman" w:hAnsi="Times New Roman" w:cs="Times New Roman"/>
          <w:sz w:val="24"/>
          <w:szCs w:val="24"/>
          <w:lang w:val="bg-BG"/>
        </w:rPr>
        <w:t>Ако даден граф изпълнява условията на теоремата, той се нарича Ойлеров Граф.</w:t>
      </w:r>
    </w:p>
    <w:p w:rsidR="008574DE" w:rsidRDefault="008574DE" w:rsidP="008574DE">
      <w:pPr>
        <w:rPr>
          <w:rFonts w:ascii="Times New Roman" w:hAnsi="Times New Roman" w:cs="Times New Roman"/>
          <w:sz w:val="24"/>
          <w:szCs w:val="24"/>
          <w:lang w:val="bg-BG"/>
        </w:rPr>
      </w:pPr>
      <w:r>
        <w:rPr>
          <w:rFonts w:ascii="Times New Roman" w:hAnsi="Times New Roman" w:cs="Times New Roman"/>
          <w:sz w:val="24"/>
          <w:szCs w:val="24"/>
          <w:lang w:val="bg-BG"/>
        </w:rPr>
        <w:t>Алгоритъмът за решаване на задачата се базира на следните две твърдения:</w:t>
      </w:r>
    </w:p>
    <w:p w:rsidR="008574DE" w:rsidRDefault="008574DE" w:rsidP="008574DE">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 xml:space="preserve">Ако </w:t>
      </w:r>
      <w:r w:rsidR="00E34970">
        <w:rPr>
          <w:rFonts w:ascii="Times New Roman" w:hAnsi="Times New Roman" w:cs="Times New Roman"/>
          <w:sz w:val="24"/>
          <w:szCs w:val="24"/>
          <w:lang w:val="bg-BG"/>
        </w:rPr>
        <w:t xml:space="preserve">намерим и </w:t>
      </w:r>
      <w:r>
        <w:rPr>
          <w:rFonts w:ascii="Times New Roman" w:hAnsi="Times New Roman" w:cs="Times New Roman"/>
          <w:sz w:val="24"/>
          <w:szCs w:val="24"/>
          <w:lang w:val="bg-BG"/>
        </w:rPr>
        <w:t xml:space="preserve">премахнем даден цикъл от Ойлеров граф, </w:t>
      </w:r>
      <w:r w:rsidR="00E34970">
        <w:rPr>
          <w:rFonts w:ascii="Times New Roman" w:hAnsi="Times New Roman" w:cs="Times New Roman"/>
          <w:sz w:val="24"/>
          <w:szCs w:val="24"/>
          <w:lang w:val="bg-BG"/>
        </w:rPr>
        <w:t>то в</w:t>
      </w:r>
      <w:r>
        <w:rPr>
          <w:rFonts w:ascii="Times New Roman" w:hAnsi="Times New Roman" w:cs="Times New Roman"/>
          <w:sz w:val="24"/>
          <w:szCs w:val="24"/>
          <w:lang w:val="bg-BG"/>
        </w:rPr>
        <w:t xml:space="preserve"> останалата част </w:t>
      </w:r>
      <w:r w:rsidR="00E34970">
        <w:rPr>
          <w:rFonts w:ascii="Times New Roman" w:hAnsi="Times New Roman" w:cs="Times New Roman"/>
          <w:sz w:val="24"/>
          <w:szCs w:val="24"/>
          <w:lang w:val="bg-BG"/>
        </w:rPr>
        <w:t xml:space="preserve">на графа (или графите – може да бъде разделен на отделни части), </w:t>
      </w:r>
      <w:r>
        <w:rPr>
          <w:rFonts w:ascii="Times New Roman" w:hAnsi="Times New Roman" w:cs="Times New Roman"/>
          <w:sz w:val="24"/>
          <w:szCs w:val="24"/>
          <w:lang w:val="bg-BG"/>
        </w:rPr>
        <w:t>можем да намерим Ойлеров път</w:t>
      </w:r>
      <w:r w:rsidR="00E34970">
        <w:rPr>
          <w:rFonts w:ascii="Times New Roman" w:hAnsi="Times New Roman" w:cs="Times New Roman"/>
          <w:sz w:val="24"/>
          <w:szCs w:val="24"/>
          <w:lang w:val="bg-BG"/>
        </w:rPr>
        <w:t>. Това е така, понеже когато премахваме цикъл, ние намаляваме степените на засегнатите върхове с четно число, така че графа продължава да бъде Ойлеров.</w:t>
      </w:r>
    </w:p>
    <w:p w:rsidR="00E34970" w:rsidRDefault="00E34970" w:rsidP="008574DE">
      <w:pPr>
        <w:pStyle w:val="ListParagraph"/>
        <w:numPr>
          <w:ilvl w:val="0"/>
          <w:numId w:val="1"/>
        </w:numPr>
        <w:rPr>
          <w:rFonts w:ascii="Times New Roman" w:hAnsi="Times New Roman" w:cs="Times New Roman"/>
          <w:sz w:val="24"/>
          <w:szCs w:val="24"/>
          <w:lang w:val="bg-BG"/>
        </w:rPr>
      </w:pPr>
      <w:r>
        <w:rPr>
          <w:rFonts w:ascii="Times New Roman" w:hAnsi="Times New Roman" w:cs="Times New Roman"/>
          <w:sz w:val="24"/>
          <w:szCs w:val="24"/>
          <w:lang w:val="bg-BG"/>
        </w:rPr>
        <w:t>Сливане на два цикъла, които имат обща точка. Ако имаме два цикъла, които имат точно една обща точка, можем да ги обединим, като сменим посоката на обхождането на единия от тях.</w:t>
      </w:r>
    </w:p>
    <w:p w:rsidR="00023ED2" w:rsidRDefault="009040B8" w:rsidP="00023ED2">
      <w:pPr>
        <w:rPr>
          <w:rFonts w:ascii="Times New Roman" w:hAnsi="Times New Roman" w:cs="Times New Roman"/>
          <w:sz w:val="24"/>
          <w:szCs w:val="24"/>
          <w:lang w:val="bg-BG"/>
        </w:rPr>
      </w:pPr>
      <w:r>
        <w:rPr>
          <w:rFonts w:ascii="Times New Roman" w:hAnsi="Times New Roman" w:cs="Times New Roman"/>
          <w:sz w:val="24"/>
          <w:szCs w:val="24"/>
          <w:lang w:val="bg-BG"/>
        </w:rPr>
        <w:t>Блок – схема:</w:t>
      </w:r>
    </w:p>
    <w:p w:rsidR="006E6DA6" w:rsidRDefault="006E6DA6" w:rsidP="009040B8">
      <w:pPr>
        <w:pStyle w:val="ListParagraph"/>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 xml:space="preserve">Намиране на цикъл в графа, посредством </w:t>
      </w:r>
      <w:r>
        <w:rPr>
          <w:rFonts w:ascii="Times New Roman" w:hAnsi="Times New Roman" w:cs="Times New Roman"/>
          <w:sz w:val="24"/>
          <w:szCs w:val="24"/>
        </w:rPr>
        <w:t>DFS.</w:t>
      </w:r>
      <w:r>
        <w:rPr>
          <w:rFonts w:ascii="Times New Roman" w:hAnsi="Times New Roman" w:cs="Times New Roman"/>
          <w:sz w:val="24"/>
          <w:szCs w:val="24"/>
          <w:lang w:val="bg-BG"/>
        </w:rPr>
        <w:t xml:space="preserve"> </w:t>
      </w:r>
    </w:p>
    <w:p w:rsidR="009040B8" w:rsidRPr="006E6DA6" w:rsidRDefault="006E6DA6" w:rsidP="009040B8">
      <w:pPr>
        <w:pStyle w:val="ListParagraph"/>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Запазване на намерения цикъл в стек.</w:t>
      </w:r>
    </w:p>
    <w:p w:rsidR="006E6DA6" w:rsidRDefault="006E6DA6" w:rsidP="009040B8">
      <w:pPr>
        <w:pStyle w:val="ListParagraph"/>
        <w:numPr>
          <w:ilvl w:val="0"/>
          <w:numId w:val="2"/>
        </w:numPr>
        <w:rPr>
          <w:rFonts w:ascii="Times New Roman" w:hAnsi="Times New Roman" w:cs="Times New Roman"/>
          <w:sz w:val="24"/>
          <w:szCs w:val="24"/>
          <w:lang w:val="bg-BG"/>
        </w:rPr>
      </w:pPr>
      <w:proofErr w:type="spellStart"/>
      <w:r>
        <w:rPr>
          <w:rFonts w:ascii="Times New Roman" w:hAnsi="Times New Roman" w:cs="Times New Roman"/>
          <w:sz w:val="24"/>
          <w:szCs w:val="24"/>
        </w:rPr>
        <w:lastRenderedPageBreak/>
        <w:t>Прем</w:t>
      </w:r>
      <w:proofErr w:type="spellEnd"/>
      <w:r>
        <w:rPr>
          <w:rFonts w:ascii="Times New Roman" w:hAnsi="Times New Roman" w:cs="Times New Roman"/>
          <w:sz w:val="24"/>
          <w:szCs w:val="24"/>
          <w:lang w:val="bg-BG"/>
        </w:rPr>
        <w:t>ахване на ребрата, участващи в цикъла от графа.</w:t>
      </w:r>
    </w:p>
    <w:p w:rsidR="006E6DA6" w:rsidRDefault="006E6DA6" w:rsidP="009040B8">
      <w:pPr>
        <w:pStyle w:val="ListParagraph"/>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Намиране на Ойлеров път в останалия граф (или графи – ако изпълнението на т.3 – отстраняване на ребра го е разбило на повече от един граф).</w:t>
      </w:r>
    </w:p>
    <w:p w:rsidR="006E6DA6" w:rsidRDefault="006E6DA6" w:rsidP="006E6DA6">
      <w:pPr>
        <w:pStyle w:val="ListParagraph"/>
        <w:numPr>
          <w:ilvl w:val="0"/>
          <w:numId w:val="2"/>
        </w:numPr>
        <w:rPr>
          <w:rFonts w:ascii="Times New Roman" w:hAnsi="Times New Roman" w:cs="Times New Roman"/>
          <w:sz w:val="24"/>
          <w:szCs w:val="24"/>
          <w:lang w:val="bg-BG"/>
        </w:rPr>
      </w:pPr>
      <w:r>
        <w:rPr>
          <w:rFonts w:ascii="Times New Roman" w:hAnsi="Times New Roman" w:cs="Times New Roman"/>
          <w:sz w:val="24"/>
          <w:szCs w:val="24"/>
          <w:lang w:val="bg-BG"/>
        </w:rPr>
        <w:t>Сливане на намерените цикли в един цикъл и получаване на Ойлеровия път.</w:t>
      </w:r>
    </w:p>
    <w:p w:rsidR="006E6DA6" w:rsidRDefault="006E6DA6" w:rsidP="006E6DA6">
      <w:pPr>
        <w:rPr>
          <w:rFonts w:ascii="Times New Roman" w:hAnsi="Times New Roman" w:cs="Times New Roman"/>
          <w:sz w:val="24"/>
          <w:szCs w:val="24"/>
        </w:rPr>
      </w:pPr>
      <w:r>
        <w:rPr>
          <w:rFonts w:ascii="Times New Roman" w:hAnsi="Times New Roman" w:cs="Times New Roman"/>
          <w:sz w:val="24"/>
          <w:szCs w:val="24"/>
          <w:lang w:val="bg-BG"/>
        </w:rPr>
        <w:t xml:space="preserve">Времето за изпълнение е </w:t>
      </w:r>
      <w:r>
        <w:rPr>
          <w:rFonts w:ascii="Times New Roman" w:hAnsi="Times New Roman" w:cs="Times New Roman"/>
          <w:sz w:val="24"/>
          <w:szCs w:val="24"/>
        </w:rPr>
        <w:t>O(</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w:t>
      </w:r>
    </w:p>
    <w:p w:rsidR="006E6DA6" w:rsidRDefault="006E6DA6" w:rsidP="006E6DA6">
      <w:pPr>
        <w:rPr>
          <w:rFonts w:ascii="Times New Roman" w:hAnsi="Times New Roman" w:cs="Times New Roman"/>
          <w:sz w:val="24"/>
          <w:szCs w:val="24"/>
          <w:lang w:val="bg-BG"/>
        </w:rPr>
      </w:pPr>
      <w:r>
        <w:rPr>
          <w:rFonts w:ascii="Times New Roman" w:hAnsi="Times New Roman" w:cs="Times New Roman"/>
          <w:sz w:val="24"/>
          <w:szCs w:val="24"/>
          <w:lang w:val="bg-BG"/>
        </w:rPr>
        <w:t xml:space="preserve">Възможно е съществуването на повече от едно решение. Това налага използването на </w:t>
      </w:r>
      <w:r w:rsidR="008A429D">
        <w:rPr>
          <w:rFonts w:ascii="Times New Roman" w:hAnsi="Times New Roman" w:cs="Times New Roman"/>
          <w:sz w:val="24"/>
          <w:szCs w:val="24"/>
          <w:lang w:val="bg-BG"/>
        </w:rPr>
        <w:t xml:space="preserve">програма - </w:t>
      </w:r>
      <w:r>
        <w:rPr>
          <w:rFonts w:ascii="Times New Roman" w:hAnsi="Times New Roman" w:cs="Times New Roman"/>
          <w:sz w:val="24"/>
          <w:szCs w:val="24"/>
          <w:lang w:val="bg-BG"/>
        </w:rPr>
        <w:t>чекер за проверка на правилноста на решението на състезателите.</w:t>
      </w:r>
    </w:p>
    <w:p w:rsidR="008A429D" w:rsidRDefault="008A429D" w:rsidP="006E6DA6">
      <w:pPr>
        <w:rPr>
          <w:rFonts w:ascii="Times New Roman" w:hAnsi="Times New Roman" w:cs="Times New Roman"/>
          <w:sz w:val="24"/>
          <w:szCs w:val="24"/>
          <w:lang w:val="bg-BG"/>
        </w:rPr>
      </w:pPr>
      <w:r>
        <w:rPr>
          <w:rFonts w:ascii="Times New Roman" w:hAnsi="Times New Roman" w:cs="Times New Roman"/>
          <w:sz w:val="24"/>
          <w:szCs w:val="24"/>
          <w:lang w:val="bg-BG"/>
        </w:rPr>
        <w:t>София</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t>Автор:</w:t>
      </w:r>
      <w:r>
        <w:rPr>
          <w:rFonts w:ascii="Times New Roman" w:hAnsi="Times New Roman" w:cs="Times New Roman"/>
          <w:sz w:val="24"/>
          <w:szCs w:val="24"/>
          <w:lang w:val="bg-BG"/>
        </w:rPr>
        <w:tab/>
        <w:t>Пано Панов</w:t>
      </w:r>
    </w:p>
    <w:p w:rsidR="008A429D" w:rsidRPr="006E6DA6" w:rsidRDefault="008A429D" w:rsidP="006E6DA6">
      <w:pPr>
        <w:rPr>
          <w:rFonts w:ascii="Times New Roman" w:hAnsi="Times New Roman" w:cs="Times New Roman"/>
          <w:sz w:val="24"/>
          <w:szCs w:val="24"/>
          <w:lang w:val="bg-BG"/>
        </w:rPr>
      </w:pPr>
      <w:r>
        <w:rPr>
          <w:rFonts w:ascii="Times New Roman" w:hAnsi="Times New Roman" w:cs="Times New Roman"/>
          <w:sz w:val="24"/>
          <w:szCs w:val="24"/>
          <w:lang w:val="bg-BG"/>
        </w:rPr>
        <w:t>Април 2018</w:t>
      </w:r>
    </w:p>
    <w:p w:rsidR="007225B7" w:rsidRPr="007225B7" w:rsidRDefault="007225B7" w:rsidP="007225B7">
      <w:pPr>
        <w:rPr>
          <w:rFonts w:ascii="Times New Roman" w:hAnsi="Times New Roman" w:cs="Times New Roman"/>
          <w:sz w:val="24"/>
          <w:szCs w:val="24"/>
          <w:lang w:val="bg-BG"/>
        </w:rPr>
      </w:pPr>
    </w:p>
    <w:sectPr w:rsidR="007225B7" w:rsidRPr="00722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6F8"/>
    <w:multiLevelType w:val="hybridMultilevel"/>
    <w:tmpl w:val="AEF43990"/>
    <w:lvl w:ilvl="0" w:tplc="F4EA3B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3951C0"/>
    <w:multiLevelType w:val="hybridMultilevel"/>
    <w:tmpl w:val="393C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FE"/>
    <w:rsid w:val="00023ED2"/>
    <w:rsid w:val="00320D58"/>
    <w:rsid w:val="004375F6"/>
    <w:rsid w:val="00522F92"/>
    <w:rsid w:val="006E6DA6"/>
    <w:rsid w:val="007225B7"/>
    <w:rsid w:val="008574DE"/>
    <w:rsid w:val="008832CB"/>
    <w:rsid w:val="008A429D"/>
    <w:rsid w:val="009040B8"/>
    <w:rsid w:val="00BE2494"/>
    <w:rsid w:val="00D36E80"/>
    <w:rsid w:val="00E34970"/>
    <w:rsid w:val="00E8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85D8"/>
  <w15:chartTrackingRefBased/>
  <w15:docId w15:val="{C972A13F-0DA0-45C4-AAEC-2C4F37CA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ATSA</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 Panov</dc:creator>
  <cp:keywords/>
  <dc:description/>
  <cp:lastModifiedBy>Pano Panov</cp:lastModifiedBy>
  <cp:revision>7</cp:revision>
  <dcterms:created xsi:type="dcterms:W3CDTF">2018-05-01T05:26:00Z</dcterms:created>
  <dcterms:modified xsi:type="dcterms:W3CDTF">2018-05-01T06:37:00Z</dcterms:modified>
</cp:coreProperties>
</file>