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5AE" w:rsidRPr="00AA15AE" w:rsidRDefault="00AA15AE" w:rsidP="00AA15AE">
      <w:pPr>
        <w:spacing w:after="48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AA15AE">
        <w:rPr>
          <w:rFonts w:ascii="Times New Roman" w:hAnsi="Times New Roman" w:cs="Times New Roman"/>
          <w:b/>
          <w:caps/>
          <w:sz w:val="28"/>
        </w:rPr>
        <w:t>Анализ на решението на задача</w:t>
      </w:r>
      <w:r w:rsidRPr="00AA15AE">
        <w:rPr>
          <w:rFonts w:ascii="Times New Roman" w:hAnsi="Times New Roman" w:cs="Times New Roman"/>
          <w:b/>
          <w:caps/>
          <w:sz w:val="28"/>
        </w:rPr>
        <w:br/>
      </w:r>
      <w:r w:rsidRPr="00AA15AE">
        <w:rPr>
          <w:rFonts w:ascii="Times New Roman" w:hAnsi="Times New Roman" w:cs="Times New Roman"/>
          <w:b/>
          <w:sz w:val="28"/>
          <w:szCs w:val="28"/>
          <w:lang w:val="bg-BG"/>
        </w:rPr>
        <w:t>РЪКАВИЦИ</w:t>
      </w:r>
    </w:p>
    <w:p w:rsidR="003D7301" w:rsidRPr="005426C0" w:rsidRDefault="005426C0" w:rsidP="005426C0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 </w:t>
      </w:r>
      <w:r w:rsidR="00C44723" w:rsidRPr="0042562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B</w:t>
      </w:r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2562C" w:rsidRPr="003D7301">
        <w:rPr>
          <w:rStyle w:val="Strong"/>
          <w:lang w:val="bg-BG"/>
        </w:rPr>
        <w:t xml:space="preserve">≠ </w:t>
      </w:r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0 или </w:t>
      </w:r>
      <w:r w:rsidR="00C44723" w:rsidRPr="0042562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C</w:t>
      </w:r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2562C" w:rsidRPr="003D7301">
        <w:rPr>
          <w:rStyle w:val="Strong"/>
          <w:lang w:val="bg-BG"/>
        </w:rPr>
        <w:t xml:space="preserve">≠ </w:t>
      </w:r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0, тогава всички деца от групите </w:t>
      </w:r>
      <w:r w:rsidR="00C44723" w:rsidRPr="0042562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A</w:t>
      </w:r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bookmarkStart w:id="0" w:name="_GoBack"/>
      <w:r w:rsidR="001973D6" w:rsidRPr="001973D6">
        <w:rPr>
          <w:rStyle w:val="Strong"/>
          <w:b w:val="0"/>
          <w:i/>
          <w:lang w:val="bg-BG"/>
        </w:rPr>
        <w:t>D</w:t>
      </w:r>
      <w:bookmarkEnd w:id="0"/>
      <w:r w:rsidR="00C44723" w:rsidRP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ще могат да се наредят в редица.</w:t>
      </w:r>
      <w:r w:rsidR="00C4472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Следователно трябва </w:t>
      </w:r>
      <w:r w:rsidR="009240DF">
        <w:rPr>
          <w:lang w:val="bg-BG"/>
        </w:rPr>
        <w:t>да се р</w:t>
      </w:r>
      <w:r w:rsidR="003D7301" w:rsidRPr="003D7301">
        <w:rPr>
          <w:lang w:val="bg-BG"/>
        </w:rPr>
        <w:t>азгле</w:t>
      </w:r>
      <w:r w:rsidR="009240DF">
        <w:rPr>
          <w:lang w:val="bg-BG"/>
        </w:rPr>
        <w:t xml:space="preserve">дат </w:t>
      </w:r>
      <w:r w:rsidR="003D7301" w:rsidRPr="003D7301">
        <w:rPr>
          <w:lang w:val="bg-BG"/>
        </w:rPr>
        <w:t>два случая:</w:t>
      </w:r>
    </w:p>
    <w:p w:rsidR="000E0E1C" w:rsidRPr="000E0E1C" w:rsidRDefault="003D7301" w:rsidP="005B2B1F">
      <w:pPr>
        <w:pStyle w:val="NormalWeb"/>
        <w:numPr>
          <w:ilvl w:val="0"/>
          <w:numId w:val="2"/>
        </w:numPr>
        <w:tabs>
          <w:tab w:val="clear" w:pos="720"/>
          <w:tab w:val="num" w:pos="426"/>
        </w:tabs>
        <w:spacing w:before="120" w:beforeAutospacing="0" w:after="0" w:afterAutospacing="0"/>
        <w:ind w:left="0" w:firstLine="709"/>
        <w:rPr>
          <w:rStyle w:val="Strong"/>
          <w:b w:val="0"/>
          <w:bCs w:val="0"/>
          <w:lang w:val="bg-BG"/>
        </w:rPr>
      </w:pPr>
      <w:r w:rsidRPr="00AD590B">
        <w:rPr>
          <w:rStyle w:val="Strong"/>
          <w:b w:val="0"/>
          <w:lang w:val="bg-BG"/>
        </w:rPr>
        <w:t>B = 0 и C = 0</w:t>
      </w:r>
      <w:r w:rsidRPr="00AD590B">
        <w:rPr>
          <w:b/>
          <w:lang w:val="bg-BG"/>
        </w:rPr>
        <w:br/>
      </w:r>
      <w:r w:rsidR="000E0E1C">
        <w:rPr>
          <w:lang w:val="bg-BG"/>
        </w:rPr>
        <w:tab/>
      </w:r>
      <w:r w:rsidR="000E0E1C">
        <w:rPr>
          <w:lang w:val="bg-BG"/>
        </w:rPr>
        <w:tab/>
      </w:r>
      <w:r w:rsidRPr="003D7301">
        <w:rPr>
          <w:lang w:val="bg-BG"/>
        </w:rPr>
        <w:t xml:space="preserve">Тогава учениците само с бели и само с черни ръкавици няма да могат да стоят един до друг в редицата и отговорът ще бъде равен на </w:t>
      </w:r>
      <w:r w:rsidRPr="003D7301">
        <w:rPr>
          <w:rStyle w:val="Strong"/>
          <w:lang w:val="bg-BG"/>
        </w:rPr>
        <w:t>max(A, D)</w:t>
      </w:r>
      <w:r w:rsidRPr="003D7301">
        <w:rPr>
          <w:lang w:val="bg-BG"/>
        </w:rPr>
        <w:t>.</w:t>
      </w:r>
    </w:p>
    <w:p w:rsidR="009240DF" w:rsidRPr="00AD590B" w:rsidRDefault="005432C0" w:rsidP="009240DF">
      <w:pPr>
        <w:pStyle w:val="NormalWeb"/>
        <w:numPr>
          <w:ilvl w:val="0"/>
          <w:numId w:val="2"/>
        </w:numPr>
        <w:tabs>
          <w:tab w:val="clear" w:pos="720"/>
          <w:tab w:val="num" w:pos="426"/>
        </w:tabs>
        <w:spacing w:before="120" w:beforeAutospacing="0" w:after="0" w:afterAutospacing="0"/>
        <w:ind w:left="0" w:firstLine="709"/>
        <w:jc w:val="both"/>
        <w:rPr>
          <w:lang w:val="bg-BG"/>
        </w:rPr>
      </w:pPr>
      <w:r w:rsidRPr="00AD590B">
        <w:rPr>
          <w:i/>
          <w:lang w:val="bg-BG"/>
        </w:rPr>
        <w:t>B</w:t>
      </w:r>
      <w:r w:rsidRPr="00AD590B">
        <w:rPr>
          <w:lang w:val="bg-BG"/>
        </w:rPr>
        <w:t xml:space="preserve"> </w:t>
      </w:r>
      <w:r w:rsidRPr="00AD590B">
        <w:rPr>
          <w:rStyle w:val="Strong"/>
          <w:lang w:val="bg-BG"/>
        </w:rPr>
        <w:t xml:space="preserve">≠ </w:t>
      </w:r>
      <w:r w:rsidRPr="00AD590B">
        <w:rPr>
          <w:lang w:val="bg-BG"/>
        </w:rPr>
        <w:t xml:space="preserve"> 0 или </w:t>
      </w:r>
      <w:r w:rsidRPr="00AD590B">
        <w:rPr>
          <w:i/>
          <w:lang w:val="bg-BG"/>
        </w:rPr>
        <w:t>C</w:t>
      </w:r>
      <w:r w:rsidRPr="00AD590B">
        <w:rPr>
          <w:lang w:val="bg-BG"/>
        </w:rPr>
        <w:t xml:space="preserve"> </w:t>
      </w:r>
      <w:r w:rsidRPr="00AD590B">
        <w:rPr>
          <w:rStyle w:val="Strong"/>
          <w:lang w:val="bg-BG"/>
        </w:rPr>
        <w:t xml:space="preserve">≠ </w:t>
      </w:r>
      <w:r w:rsidRPr="00AD590B">
        <w:rPr>
          <w:lang w:val="bg-BG"/>
        </w:rPr>
        <w:t xml:space="preserve"> 0</w:t>
      </w:r>
      <w:r w:rsidR="000E0E1C" w:rsidRPr="00AD590B">
        <w:rPr>
          <w:lang w:val="bg-BG"/>
        </w:rPr>
        <w:tab/>
      </w:r>
      <w:r w:rsidR="000E0E1C" w:rsidRPr="00AD590B">
        <w:rPr>
          <w:lang w:val="bg-BG"/>
        </w:rPr>
        <w:tab/>
      </w:r>
    </w:p>
    <w:p w:rsidR="003D7301" w:rsidRPr="003D7301" w:rsidRDefault="003D7301" w:rsidP="009240DF">
      <w:pPr>
        <w:pStyle w:val="NormalWeb"/>
        <w:spacing w:before="0" w:beforeAutospacing="0" w:after="0" w:afterAutospacing="0"/>
        <w:ind w:firstLine="709"/>
        <w:jc w:val="both"/>
        <w:rPr>
          <w:lang w:val="bg-BG"/>
        </w:rPr>
      </w:pPr>
      <w:r w:rsidRPr="003D7301">
        <w:rPr>
          <w:lang w:val="bg-BG"/>
        </w:rPr>
        <w:t xml:space="preserve">Да забележим, че учениците с бяло-черни ръкавици могат да стоят един до друг само с ученици с черно-бели ръкавици и обратно. Следователно, от учениците </w:t>
      </w:r>
      <w:r w:rsidRPr="0042562C">
        <w:rPr>
          <w:i/>
          <w:lang w:val="bg-BG"/>
        </w:rPr>
        <w:t>B</w:t>
      </w:r>
      <w:r w:rsidRPr="003D7301">
        <w:rPr>
          <w:lang w:val="bg-BG"/>
        </w:rPr>
        <w:t xml:space="preserve"> и </w:t>
      </w:r>
      <w:r w:rsidRPr="0042562C">
        <w:rPr>
          <w:i/>
          <w:lang w:val="bg-BG"/>
        </w:rPr>
        <w:t>C</w:t>
      </w:r>
      <w:r w:rsidRPr="003D7301">
        <w:rPr>
          <w:lang w:val="bg-BG"/>
        </w:rPr>
        <w:t xml:space="preserve"> в редица могат да се наредят само </w:t>
      </w:r>
      <w:r w:rsidRPr="00AD590B">
        <w:rPr>
          <w:rStyle w:val="Strong"/>
          <w:b w:val="0"/>
          <w:lang w:val="bg-BG"/>
        </w:rPr>
        <w:t>min(B, C) + [B ≠ C]</w:t>
      </w:r>
      <w:r w:rsidRPr="00AD590B">
        <w:rPr>
          <w:b/>
          <w:lang w:val="bg-BG"/>
        </w:rPr>
        <w:t>,</w:t>
      </w:r>
      <w:r w:rsidRPr="003D7301">
        <w:rPr>
          <w:lang w:val="bg-BG"/>
        </w:rPr>
        <w:t xml:space="preserve"> както и всички деца само с черни и само с бели ръкавици, т</w:t>
      </w:r>
      <w:r w:rsidR="009240DF">
        <w:rPr>
          <w:lang w:val="bg-BG"/>
        </w:rPr>
        <w:t>.</w:t>
      </w:r>
      <w:r w:rsidRPr="003D7301">
        <w:rPr>
          <w:lang w:val="bg-BG"/>
        </w:rPr>
        <w:t xml:space="preserve">е общо </w:t>
      </w:r>
      <w:r w:rsidRPr="00AD590B">
        <w:rPr>
          <w:rStyle w:val="Strong"/>
          <w:b w:val="0"/>
          <w:lang w:val="bg-BG"/>
        </w:rPr>
        <w:t xml:space="preserve">A + D + </w:t>
      </w:r>
      <w:r w:rsidR="00332FED">
        <w:rPr>
          <w:rStyle w:val="Strong"/>
          <w:b w:val="0"/>
          <w:lang w:val="bg-BG"/>
        </w:rPr>
        <w:t>2*</w:t>
      </w:r>
      <w:r w:rsidRPr="00AD590B">
        <w:rPr>
          <w:rStyle w:val="Strong"/>
          <w:b w:val="0"/>
          <w:lang w:val="bg-BG"/>
        </w:rPr>
        <w:t>min(B, C) + [B ≠ C]</w:t>
      </w:r>
      <w:r w:rsidR="009240DF" w:rsidRPr="00AD590B">
        <w:rPr>
          <w:b/>
          <w:lang w:val="bg-BG"/>
        </w:rPr>
        <w:t>,</w:t>
      </w:r>
      <w:r w:rsidR="009240DF">
        <w:rPr>
          <w:lang w:val="bg-BG"/>
        </w:rPr>
        <w:t xml:space="preserve"> където</w:t>
      </w:r>
    </w:p>
    <w:p w:rsidR="00845109" w:rsidRPr="00AD590B" w:rsidRDefault="004D0410" w:rsidP="009240DF">
      <w:pPr>
        <w:pStyle w:val="NormalWeb"/>
        <w:spacing w:before="120" w:beforeAutospacing="0" w:after="0" w:afterAutospacing="0"/>
        <w:ind w:firstLine="709"/>
        <w:rPr>
          <w:b/>
          <w:lang w:val="bg-BG"/>
        </w:rPr>
      </w:pPr>
      <w:r w:rsidRPr="00AD590B">
        <w:rPr>
          <w:rStyle w:val="Strong"/>
          <w:b w:val="0"/>
          <w:lang w:val="bg-BG"/>
        </w:rPr>
        <w:t>[B ≠ C]</w:t>
      </w:r>
      <w:r w:rsidR="00845109" w:rsidRPr="00AD590B">
        <w:rPr>
          <w:b/>
          <w:lang w:val="bg-BG"/>
        </w:rPr>
        <w:t>=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  <w:lang w:val="bg-BG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  <w:lang w:val="bg-BG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  <w:lang w:val="bg-BG"/>
                  </w:rPr>
                  <m:t xml:space="preserve">1,  ако </m:t>
                </m:r>
                <m:r>
                  <w:rPr>
                    <w:rFonts w:ascii="Cambria Math" w:hAnsi="Cambria Math"/>
                    <w:lang w:val="bg-BG"/>
                  </w:rPr>
                  <m:t>В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bg-BG"/>
                  </w:rPr>
                  <m:t xml:space="preserve"> и С са различни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  <w:lang w:val="bg-BG"/>
                  </w:rPr>
                  <m:t>0, ако В и С са равни</m:t>
                </m:r>
              </m:e>
            </m:eqArr>
          </m:e>
        </m:d>
      </m:oMath>
      <w:r w:rsidR="00213A60" w:rsidRPr="00AD590B">
        <w:rPr>
          <w:b/>
          <w:lang w:val="bg-BG"/>
        </w:rPr>
        <w:t xml:space="preserve"> </w:t>
      </w:r>
    </w:p>
    <w:p w:rsidR="003D7301" w:rsidRDefault="003D7301" w:rsidP="003D7301">
      <w:pPr>
        <w:pStyle w:val="BodyText"/>
        <w:spacing w:line="242" w:lineRule="auto"/>
        <w:ind w:right="192" w:firstLine="338"/>
        <w:jc w:val="both"/>
        <w:rPr>
          <w:w w:val="105"/>
        </w:rPr>
      </w:pPr>
    </w:p>
    <w:p w:rsidR="00336B45" w:rsidRDefault="00336B45"/>
    <w:p w:rsidR="00AA15AE" w:rsidRDefault="00AA15AE"/>
    <w:p w:rsidR="00AA15AE" w:rsidRPr="00D1333C" w:rsidRDefault="00AA15AE" w:rsidP="00AA15AE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1333C">
        <w:rPr>
          <w:rFonts w:ascii="Times New Roman" w:hAnsi="Times New Roman" w:cs="Times New Roman"/>
          <w:i/>
          <w:sz w:val="24"/>
          <w:szCs w:val="24"/>
        </w:rPr>
        <w:t>Автор: Кинка Кирилова-Лупанова</w:t>
      </w:r>
    </w:p>
    <w:p w:rsidR="00AA15AE" w:rsidRDefault="00AA15AE"/>
    <w:sectPr w:rsidR="00AA15A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D56DE"/>
    <w:multiLevelType w:val="multilevel"/>
    <w:tmpl w:val="7C985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5A7E1B"/>
    <w:multiLevelType w:val="hybridMultilevel"/>
    <w:tmpl w:val="5E263220"/>
    <w:lvl w:ilvl="0" w:tplc="7E5AA236">
      <w:start w:val="1"/>
      <w:numFmt w:val="decimal"/>
      <w:lvlText w:val="%1)"/>
      <w:lvlJc w:val="left"/>
      <w:pPr>
        <w:ind w:left="693" w:hanging="26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2"/>
        <w:szCs w:val="22"/>
        <w:lang w:val="ru-RU" w:eastAsia="en-US" w:bidi="ar-SA"/>
      </w:rPr>
    </w:lvl>
    <w:lvl w:ilvl="1" w:tplc="5BDC9836">
      <w:numFmt w:val="bullet"/>
      <w:lvlText w:val="•"/>
      <w:lvlJc w:val="left"/>
      <w:pPr>
        <w:ind w:left="1650" w:hanging="266"/>
      </w:pPr>
      <w:rPr>
        <w:rFonts w:hint="default"/>
        <w:lang w:val="ru-RU" w:eastAsia="en-US" w:bidi="ar-SA"/>
      </w:rPr>
    </w:lvl>
    <w:lvl w:ilvl="2" w:tplc="DD746D00">
      <w:numFmt w:val="bullet"/>
      <w:lvlText w:val="•"/>
      <w:lvlJc w:val="left"/>
      <w:pPr>
        <w:ind w:left="2601" w:hanging="266"/>
      </w:pPr>
      <w:rPr>
        <w:rFonts w:hint="default"/>
        <w:lang w:val="ru-RU" w:eastAsia="en-US" w:bidi="ar-SA"/>
      </w:rPr>
    </w:lvl>
    <w:lvl w:ilvl="3" w:tplc="289686D6">
      <w:numFmt w:val="bullet"/>
      <w:lvlText w:val="•"/>
      <w:lvlJc w:val="left"/>
      <w:pPr>
        <w:ind w:left="3551" w:hanging="266"/>
      </w:pPr>
      <w:rPr>
        <w:rFonts w:hint="default"/>
        <w:lang w:val="ru-RU" w:eastAsia="en-US" w:bidi="ar-SA"/>
      </w:rPr>
    </w:lvl>
    <w:lvl w:ilvl="4" w:tplc="20386F7E">
      <w:numFmt w:val="bullet"/>
      <w:lvlText w:val="•"/>
      <w:lvlJc w:val="left"/>
      <w:pPr>
        <w:ind w:left="4502" w:hanging="266"/>
      </w:pPr>
      <w:rPr>
        <w:rFonts w:hint="default"/>
        <w:lang w:val="ru-RU" w:eastAsia="en-US" w:bidi="ar-SA"/>
      </w:rPr>
    </w:lvl>
    <w:lvl w:ilvl="5" w:tplc="9A82D5CE">
      <w:numFmt w:val="bullet"/>
      <w:lvlText w:val="•"/>
      <w:lvlJc w:val="left"/>
      <w:pPr>
        <w:ind w:left="5452" w:hanging="266"/>
      </w:pPr>
      <w:rPr>
        <w:rFonts w:hint="default"/>
        <w:lang w:val="ru-RU" w:eastAsia="en-US" w:bidi="ar-SA"/>
      </w:rPr>
    </w:lvl>
    <w:lvl w:ilvl="6" w:tplc="02A0F70E">
      <w:numFmt w:val="bullet"/>
      <w:lvlText w:val="•"/>
      <w:lvlJc w:val="left"/>
      <w:pPr>
        <w:ind w:left="6403" w:hanging="266"/>
      </w:pPr>
      <w:rPr>
        <w:rFonts w:hint="default"/>
        <w:lang w:val="ru-RU" w:eastAsia="en-US" w:bidi="ar-SA"/>
      </w:rPr>
    </w:lvl>
    <w:lvl w:ilvl="7" w:tplc="5EA41FEA">
      <w:numFmt w:val="bullet"/>
      <w:lvlText w:val="•"/>
      <w:lvlJc w:val="left"/>
      <w:pPr>
        <w:ind w:left="7353" w:hanging="266"/>
      </w:pPr>
      <w:rPr>
        <w:rFonts w:hint="default"/>
        <w:lang w:val="ru-RU" w:eastAsia="en-US" w:bidi="ar-SA"/>
      </w:rPr>
    </w:lvl>
    <w:lvl w:ilvl="8" w:tplc="989074EA">
      <w:numFmt w:val="bullet"/>
      <w:lvlText w:val="•"/>
      <w:lvlJc w:val="left"/>
      <w:pPr>
        <w:ind w:left="8304" w:hanging="26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CC"/>
    <w:rsid w:val="00013C95"/>
    <w:rsid w:val="000E0E1C"/>
    <w:rsid w:val="001973D6"/>
    <w:rsid w:val="00213A60"/>
    <w:rsid w:val="00332FED"/>
    <w:rsid w:val="00336B45"/>
    <w:rsid w:val="003D7301"/>
    <w:rsid w:val="0042562C"/>
    <w:rsid w:val="004D0410"/>
    <w:rsid w:val="005426C0"/>
    <w:rsid w:val="005432C0"/>
    <w:rsid w:val="005B0D94"/>
    <w:rsid w:val="005B2B1F"/>
    <w:rsid w:val="00845109"/>
    <w:rsid w:val="009240DF"/>
    <w:rsid w:val="00A35A37"/>
    <w:rsid w:val="00A400CC"/>
    <w:rsid w:val="00AA15AE"/>
    <w:rsid w:val="00AD590B"/>
    <w:rsid w:val="00C44723"/>
    <w:rsid w:val="00D1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18BAE-1751-42D5-B2FE-78E8B478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30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D7301"/>
    <w:pPr>
      <w:ind w:left="89"/>
    </w:pPr>
  </w:style>
  <w:style w:type="character" w:customStyle="1" w:styleId="BodyTextChar">
    <w:name w:val="Body Text Char"/>
    <w:basedOn w:val="DefaultParagraphFont"/>
    <w:link w:val="BodyText"/>
    <w:uiPriority w:val="1"/>
    <w:rsid w:val="003D7301"/>
    <w:rPr>
      <w:rFonts w:ascii="Cambria" w:eastAsia="Cambria" w:hAnsi="Cambria" w:cs="Cambria"/>
      <w:lang w:val="ru-RU"/>
    </w:rPr>
  </w:style>
  <w:style w:type="paragraph" w:styleId="ListParagraph">
    <w:name w:val="List Paragraph"/>
    <w:basedOn w:val="Normal"/>
    <w:uiPriority w:val="1"/>
    <w:qFormat/>
    <w:rsid w:val="003D7301"/>
    <w:pPr>
      <w:spacing w:line="273" w:lineRule="exact"/>
      <w:ind w:left="690" w:hanging="263"/>
    </w:pPr>
    <w:rPr>
      <w:rFonts w:ascii="Tahoma" w:eastAsia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3D730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D7301"/>
    <w:rPr>
      <w:b/>
      <w:bCs/>
    </w:rPr>
  </w:style>
  <w:style w:type="character" w:customStyle="1" w:styleId="katex-mathml">
    <w:name w:val="katex-mathml"/>
    <w:basedOn w:val="DefaultParagraphFont"/>
    <w:rsid w:val="00845109"/>
  </w:style>
  <w:style w:type="character" w:customStyle="1" w:styleId="mord">
    <w:name w:val="mord"/>
    <w:basedOn w:val="DefaultParagraphFont"/>
    <w:rsid w:val="00845109"/>
  </w:style>
  <w:style w:type="character" w:styleId="PlaceholderText">
    <w:name w:val="Placeholder Text"/>
    <w:basedOn w:val="DefaultParagraphFont"/>
    <w:uiPriority w:val="99"/>
    <w:semiHidden/>
    <w:rsid w:val="00213A60"/>
    <w:rPr>
      <w:color w:val="808080"/>
    </w:rPr>
  </w:style>
  <w:style w:type="character" w:customStyle="1" w:styleId="mrel">
    <w:name w:val="mrel"/>
    <w:basedOn w:val="DefaultParagraphFont"/>
    <w:rsid w:val="00C44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9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2025-10-19T19:47:00Z</dcterms:created>
  <dcterms:modified xsi:type="dcterms:W3CDTF">2025-11-15T15:09:00Z</dcterms:modified>
</cp:coreProperties>
</file>